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E" w:rsidRPr="00ED7ED4" w:rsidRDefault="00130B9E" w:rsidP="00130B9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30B9E" w:rsidRDefault="00130B9E" w:rsidP="00130B9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1519918B" wp14:editId="10F13B0B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9E" w:rsidRPr="000F2EB9" w:rsidRDefault="00130B9E" w:rsidP="00130B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130B9E" w:rsidRPr="000F2EB9" w:rsidRDefault="00130B9E" w:rsidP="00130B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130B9E" w:rsidRPr="000F2EB9" w:rsidRDefault="00130B9E" w:rsidP="00130B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130B9E" w:rsidRPr="000F2EB9" w:rsidRDefault="00130B9E" w:rsidP="00130B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130B9E" w:rsidRPr="000F2EB9" w:rsidRDefault="00130B9E" w:rsidP="00130B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37269A" w:rsidRPr="0037269A" w:rsidRDefault="00130B9E" w:rsidP="0037269A">
      <w:pPr>
        <w:pStyle w:val="ConsPlusTitle"/>
        <w:jc w:val="center"/>
        <w:rPr>
          <w:rFonts w:ascii="Times New Roman" w:hAnsi="Times New Roman" w:cs="Times New Roman"/>
        </w:rPr>
      </w:pPr>
      <w:r w:rsidRPr="0037269A">
        <w:rPr>
          <w:rFonts w:ascii="Times New Roman" w:hAnsi="Times New Roman" w:cs="Times New Roman"/>
        </w:rPr>
        <w:t>«</w:t>
      </w:r>
      <w:r w:rsidR="00D5688C">
        <w:rPr>
          <w:rFonts w:ascii="Times New Roman" w:hAnsi="Times New Roman" w:cs="Times New Roman"/>
        </w:rPr>
        <w:t>ОБ УТВЕРЖДЕНИИ ПОРЯДКА ПРЕДОСТАВЛЕНИЯ</w:t>
      </w:r>
      <w:r w:rsidR="0037269A" w:rsidRPr="0037269A">
        <w:rPr>
          <w:rFonts w:ascii="Times New Roman" w:hAnsi="Times New Roman" w:cs="Times New Roman"/>
        </w:rPr>
        <w:t xml:space="preserve"> СУБСИДИЙ СОЦИАЛЬНО ОРИЕНТИРОВАННЫМ</w:t>
      </w:r>
    </w:p>
    <w:p w:rsidR="00130B9E" w:rsidRPr="0037269A" w:rsidRDefault="0037269A" w:rsidP="0037269A">
      <w:pPr>
        <w:pStyle w:val="ConsPlusTitle"/>
        <w:jc w:val="center"/>
        <w:rPr>
          <w:rFonts w:ascii="Times New Roman" w:hAnsi="Times New Roman" w:cs="Times New Roman"/>
        </w:rPr>
      </w:pPr>
      <w:r w:rsidRPr="0037269A">
        <w:rPr>
          <w:rFonts w:ascii="Times New Roman" w:hAnsi="Times New Roman" w:cs="Times New Roman"/>
        </w:rPr>
        <w:t>НЕКОММЕРЧЕСКИМ ОРГАНИЗАЦИЯМ</w:t>
      </w:r>
      <w:r w:rsidR="00130B9E" w:rsidRPr="0037269A">
        <w:rPr>
          <w:rFonts w:ascii="Times New Roman" w:hAnsi="Times New Roman" w:cs="Times New Roman"/>
        </w:rPr>
        <w:t>»</w:t>
      </w:r>
    </w:p>
    <w:p w:rsidR="00130B9E" w:rsidRPr="00794683" w:rsidRDefault="00130B9E" w:rsidP="0013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9E" w:rsidRPr="000F2EB9" w:rsidRDefault="00130B9E" w:rsidP="00130B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proofErr w:type="gramStart"/>
      <w:r w:rsidR="007F1B4D">
        <w:rPr>
          <w:rFonts w:ascii="Times New Roman" w:eastAsia="Times New Roman" w:hAnsi="Times New Roman" w:cs="Times New Roman"/>
          <w:b/>
          <w:szCs w:val="20"/>
          <w:lang w:eastAsia="ru-RU"/>
        </w:rPr>
        <w:t>« 12</w:t>
      </w:r>
      <w:proofErr w:type="gramEnd"/>
      <w:r w:rsidR="007F1B4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»  мая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2020</w:t>
      </w: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7F1B4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№ 57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130B9E" w:rsidRPr="000F2EB9" w:rsidRDefault="00130B9E" w:rsidP="00130B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30B9E" w:rsidRDefault="00130B9E" w:rsidP="00130B9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D95DFF" w:rsidRPr="00D5688C" w:rsidRDefault="00D95DFF">
      <w:pPr>
        <w:rPr>
          <w:lang w:val="az-Latn-AZ"/>
        </w:rPr>
      </w:pPr>
    </w:p>
    <w:p w:rsidR="00130B9E" w:rsidRPr="00D5688C" w:rsidRDefault="00130B9E" w:rsidP="0013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В соответствии со </w:t>
      </w:r>
      <w:r w:rsidR="00353FC7" w:rsidRPr="00D5688C">
        <w:rPr>
          <w:lang w:val="az-Latn-AZ"/>
        </w:rPr>
        <w:fldChar w:fldCharType="begin"/>
      </w:r>
      <w:r w:rsidR="00353FC7" w:rsidRPr="00D5688C">
        <w:rPr>
          <w:lang w:val="az-Latn-AZ"/>
        </w:rPr>
        <w:instrText xml:space="preserve"> HYPERLINK "consultantplus://offline/ref=81061D53B240360D2414E4AAFD840E2380073259EBC622887CBDF06DE6CFC85F3AFF83536E32C4176A15696D13E716AF226B473F3258p7F" </w:instrText>
      </w:r>
      <w:r w:rsidR="00353FC7" w:rsidRPr="00D5688C">
        <w:rPr>
          <w:lang w:val="az-Latn-AZ"/>
        </w:rPr>
        <w:fldChar w:fldCharType="separate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статьей 31.1</w:t>
      </w:r>
      <w:r w:rsidR="00353FC7" w:rsidRPr="00D5688C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 Федерального закона от 12.01.1996 N 7-ФЗ "О некоммерческих организациях" и </w:t>
      </w:r>
      <w:r w:rsidR="00353FC7" w:rsidRPr="00D5688C">
        <w:rPr>
          <w:lang w:val="az-Latn-AZ"/>
        </w:rPr>
        <w:fldChar w:fldCharType="begin"/>
      </w:r>
      <w:r w:rsidR="00353FC7" w:rsidRPr="00D5688C">
        <w:rPr>
          <w:lang w:val="az-Latn-AZ"/>
        </w:rPr>
        <w:instrText xml:space="preserve"> HYPERLINK "consultantplus://offline/ref=81061D53B240360D2414E4AAFD840E2380063C52EFC922887CBDF06DE6CFC85F3AFF83516A34C8486F0078351FE608B121765B3D308550p4F" </w:instrText>
      </w:r>
      <w:r w:rsidR="00353FC7" w:rsidRPr="00D5688C">
        <w:rPr>
          <w:lang w:val="az-Latn-AZ"/>
        </w:rPr>
        <w:fldChar w:fldCharType="separate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статьей 78.1</w:t>
      </w:r>
      <w:r w:rsidR="00353FC7" w:rsidRPr="00D5688C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 Бюджетного кодекса Российской Федерации, руководствуясь </w:t>
      </w:r>
      <w:r w:rsidR="00B32CD9">
        <w:fldChar w:fldCharType="begin"/>
      </w:r>
      <w:r w:rsidR="00B32CD9">
        <w:instrText xml:space="preserve"> HYPERLINK "consultantplus://offline/ref=81061D53B240360D2414FAA7EBE8502D840F6556EBC32ED822E8F63AB99FCE0A7ABF85062874C2423B533E6016EC5CFE6520483E309904146515867C5BpAF" </w:instrText>
      </w:r>
      <w:r w:rsidR="00B32CD9">
        <w:fldChar w:fldCharType="separate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статьями </w:t>
      </w:r>
      <w:r w:rsidR="00B32CD9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="00030132" w:rsidRPr="00D5688C">
        <w:rPr>
          <w:rFonts w:ascii="Times New Roman" w:hAnsi="Times New Roman" w:cs="Times New Roman"/>
          <w:sz w:val="24"/>
          <w:szCs w:val="24"/>
          <w:lang w:val="az-Latn-AZ"/>
        </w:rPr>
        <w:t>40 и 50</w:t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 Устава муниципального образования </w:t>
      </w:r>
      <w:r w:rsidR="00ED67E7"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городского поселения </w:t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"Город </w:t>
      </w:r>
      <w:r w:rsidR="00030132" w:rsidRPr="00D5688C">
        <w:rPr>
          <w:rFonts w:ascii="Times New Roman" w:hAnsi="Times New Roman" w:cs="Times New Roman"/>
          <w:sz w:val="24"/>
          <w:szCs w:val="24"/>
          <w:lang w:val="az-Latn-AZ"/>
        </w:rPr>
        <w:t>Кременки</w:t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",</w:t>
      </w:r>
      <w:r w:rsidR="00D5688C"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 Администрация ГП «Город Кременки»</w:t>
      </w:r>
    </w:p>
    <w:p w:rsidR="00130B9E" w:rsidRPr="00D5688C" w:rsidRDefault="0037269A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688C">
        <w:rPr>
          <w:rFonts w:ascii="Times New Roman" w:hAnsi="Times New Roman" w:cs="Times New Roman"/>
          <w:sz w:val="24"/>
          <w:szCs w:val="24"/>
          <w:lang w:val="az-Latn-AZ"/>
        </w:rPr>
        <w:t>ПОСТАНОВЛЯЕТ</w:t>
      </w:r>
      <w:r w:rsidR="00130B9E" w:rsidRPr="00D5688C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130B9E" w:rsidRPr="00D5688C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14DE1" w:rsidRPr="00D5688C" w:rsidRDefault="00130B9E" w:rsidP="00A14DE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Утвердить </w:t>
      </w:r>
      <w:r w:rsidR="00353FC7" w:rsidRPr="00D5688C">
        <w:rPr>
          <w:lang w:val="az-Latn-AZ"/>
        </w:rPr>
        <w:fldChar w:fldCharType="begin"/>
      </w:r>
      <w:r w:rsidR="00353FC7" w:rsidRPr="00D5688C">
        <w:rPr>
          <w:lang w:val="az-Latn-AZ"/>
        </w:rPr>
        <w:instrText xml:space="preserve"> HYPERLINK \l "P38" </w:instrText>
      </w:r>
      <w:r w:rsidR="00353FC7" w:rsidRPr="00D5688C">
        <w:rPr>
          <w:lang w:val="az-Latn-AZ"/>
        </w:rPr>
        <w:fldChar w:fldCharType="separate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Порядок</w:t>
      </w:r>
      <w:r w:rsidR="00353FC7" w:rsidRPr="00D5688C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 предоставления субсидий социально ориентированным некоммерческим организациям (приложение).</w:t>
      </w:r>
    </w:p>
    <w:p w:rsidR="00A14DE1" w:rsidRPr="00D5688C" w:rsidRDefault="00D5688C" w:rsidP="00A14DE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688C">
        <w:rPr>
          <w:rFonts w:ascii="Times New Roman" w:hAnsi="Times New Roman" w:cs="Times New Roman"/>
          <w:sz w:val="24"/>
          <w:szCs w:val="24"/>
          <w:lang w:val="az-Latn-AZ"/>
        </w:rPr>
        <w:t>П</w:t>
      </w:r>
      <w:r w:rsidR="00A14DE1" w:rsidRPr="00D5688C">
        <w:rPr>
          <w:rFonts w:ascii="Times New Roman" w:hAnsi="Times New Roman" w:cs="Times New Roman"/>
          <w:sz w:val="24"/>
          <w:szCs w:val="24"/>
          <w:lang w:val="az-Latn-AZ"/>
        </w:rPr>
        <w:t>остановлени</w:t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A14DE1" w:rsidRPr="00D5688C">
        <w:rPr>
          <w:rFonts w:ascii="Times New Roman" w:hAnsi="Times New Roman" w:cs="Times New Roman"/>
          <w:sz w:val="24"/>
          <w:szCs w:val="24"/>
          <w:lang w:val="az-Latn-AZ"/>
        </w:rPr>
        <w:t xml:space="preserve">  от 18.12.2013г. № 156-п «Об утверждении положения о порядке определения объема и предоставления субсидий из </w:t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бюджета МО ГП «Город Кременки» признать утратившим силу.</w:t>
      </w:r>
    </w:p>
    <w:p w:rsidR="00D5688C" w:rsidRPr="00D5688C" w:rsidRDefault="00130B9E" w:rsidP="00D5688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688C">
        <w:rPr>
          <w:rFonts w:ascii="Times New Roman" w:hAnsi="Times New Roman" w:cs="Times New Roman"/>
          <w:sz w:val="24"/>
          <w:szCs w:val="24"/>
          <w:lang w:val="az-Latn-AZ"/>
        </w:rPr>
        <w:t>Настоящее Постановление вступает в силу после его официального опубликования и распространяет свое действие на правоо</w:t>
      </w:r>
      <w:r w:rsidR="00030132" w:rsidRPr="00D5688C">
        <w:rPr>
          <w:rFonts w:ascii="Times New Roman" w:hAnsi="Times New Roman" w:cs="Times New Roman"/>
          <w:sz w:val="24"/>
          <w:szCs w:val="24"/>
          <w:lang w:val="az-Latn-AZ"/>
        </w:rPr>
        <w:t>тношения, возникшие с 01.01.2020</w:t>
      </w:r>
      <w:r w:rsidRPr="00D5688C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30B9E" w:rsidRPr="00D5688C" w:rsidRDefault="00130B9E" w:rsidP="00D5688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688C">
        <w:rPr>
          <w:rFonts w:ascii="Times New Roman" w:hAnsi="Times New Roman" w:cs="Times New Roman"/>
          <w:sz w:val="24"/>
          <w:szCs w:val="24"/>
          <w:lang w:val="az-Latn-AZ"/>
        </w:rPr>
        <w:t>Контроль за исполнением настоящего Постановления оставляю за собой.</w:t>
      </w:r>
    </w:p>
    <w:p w:rsidR="00030132" w:rsidRDefault="00030132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132" w:rsidRDefault="00030132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132" w:rsidRDefault="00030132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132" w:rsidRDefault="00030132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132" w:rsidRPr="00FF1951" w:rsidRDefault="00030132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030132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Т.Д. Калинкина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132" w:rsidRDefault="00030132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2CD9" w:rsidRDefault="00B32CD9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132" w:rsidRPr="00FF1951" w:rsidRDefault="00030132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0132" w:rsidRDefault="00130B9E" w:rsidP="00130B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к Постановлению</w:t>
      </w:r>
      <w:r w:rsidR="0003013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30B9E" w:rsidRPr="00FF1951" w:rsidRDefault="00030132" w:rsidP="00130B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30B9E" w:rsidRPr="00FF1951" w:rsidRDefault="00130B9E" w:rsidP="00130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FF1951">
        <w:rPr>
          <w:rFonts w:ascii="Times New Roman" w:hAnsi="Times New Roman" w:cs="Times New Roman"/>
          <w:sz w:val="24"/>
          <w:szCs w:val="24"/>
        </w:rPr>
        <w:t>ПОРЯДОК</w:t>
      </w:r>
    </w:p>
    <w:p w:rsidR="00130B9E" w:rsidRPr="00FF1951" w:rsidRDefault="00130B9E" w:rsidP="00130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ПРЕДОСТАВЛЕНИЯ СУБСИДИЙ СОЦИАЛЬНО ОРИЕНТИРОВАННЫМ</w:t>
      </w:r>
    </w:p>
    <w:p w:rsidR="00130B9E" w:rsidRPr="00FF1951" w:rsidRDefault="00130B9E" w:rsidP="00130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</w:p>
    <w:p w:rsidR="00130B9E" w:rsidRPr="00FF1951" w:rsidRDefault="00130B9E" w:rsidP="00130B9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субсидий социально ориентированным некоммерческим организациям (далее - Порядок) устанавливает цели, условия, порядок предоставления субсидий социально ориентированным некоммерческим организациям, зарегистрированным в установленном законом порядке и осуществляющим свою деятельность на территории </w:t>
      </w:r>
      <w:r w:rsidR="00ED67E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3013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03013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>" (далее - субсидии), требования к указанным организациям, имеющим право на получение субсидий, а также ответственность за нарушение условий, целей и порядка предоставления субсидий, контроль за их соблюдением.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FF1951">
        <w:rPr>
          <w:rFonts w:ascii="Times New Roman" w:hAnsi="Times New Roman" w:cs="Times New Roman"/>
          <w:sz w:val="24"/>
          <w:szCs w:val="24"/>
        </w:rPr>
        <w:t>1.2. Целью предоставления субсидий из бюджета муниципа</w:t>
      </w:r>
      <w:r w:rsidR="00030132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ED67E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30132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03013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 xml:space="preserve">" является оказание финансовой поддержки социально ориентированным некоммерческим организациям, зарегистрированным в установленном законом порядке и осуществляющим свою деятельность на территории </w:t>
      </w:r>
      <w:r w:rsidR="00ED67E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F1951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03013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>" (далее - организации):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на возмещение затрат в связи с подготовкой, организацией, проведением и участием в общественно значимых для города социальных, культурных и спортивных мероприятиях;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- на возмещение затрат в связи с организацией и проведением городских мероприятий, предусмотренных муниципальными программами муниципального образования "Город </w:t>
      </w:r>
      <w:proofErr w:type="spellStart"/>
      <w:r w:rsidR="0003013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 xml:space="preserve">" и отдельными правовыми актами </w:t>
      </w:r>
      <w:r w:rsidR="00ED67E7">
        <w:rPr>
          <w:rFonts w:ascii="Times New Roman" w:hAnsi="Times New Roman" w:cs="Times New Roman"/>
          <w:sz w:val="24"/>
          <w:szCs w:val="24"/>
        </w:rPr>
        <w:t>Администрации ГП «Город</w:t>
      </w:r>
      <w:r w:rsidR="0003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3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D67E7">
        <w:rPr>
          <w:rFonts w:ascii="Times New Roman" w:hAnsi="Times New Roman" w:cs="Times New Roman"/>
          <w:sz w:val="24"/>
          <w:szCs w:val="24"/>
        </w:rPr>
        <w:t>»</w:t>
      </w:r>
      <w:r w:rsidRPr="00FF1951">
        <w:rPr>
          <w:rFonts w:ascii="Times New Roman" w:hAnsi="Times New Roman" w:cs="Times New Roman"/>
          <w:sz w:val="24"/>
          <w:szCs w:val="24"/>
        </w:rPr>
        <w:t>;</w:t>
      </w:r>
    </w:p>
    <w:p w:rsidR="00FA24EF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- </w:t>
      </w:r>
      <w:r w:rsidR="00FA24EF">
        <w:rPr>
          <w:rFonts w:ascii="Times New Roman" w:hAnsi="Times New Roman" w:cs="Times New Roman"/>
          <w:sz w:val="24"/>
          <w:szCs w:val="24"/>
        </w:rPr>
        <w:t xml:space="preserve"> </w:t>
      </w:r>
      <w:r w:rsidR="00FA24EF" w:rsidRPr="00FA24EF">
        <w:rPr>
          <w:rFonts w:ascii="Times New Roman" w:hAnsi="Times New Roman" w:cs="Times New Roman"/>
          <w:sz w:val="24"/>
          <w:szCs w:val="24"/>
        </w:rPr>
        <w:t>в целях оказания содействия деятельности общественных организаций ветеранов, действующих на территории городского поселения "Горо</w:t>
      </w:r>
      <w:r w:rsidR="00FA24EF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="00FA24EF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FA24EF">
        <w:rPr>
          <w:rFonts w:ascii="Times New Roman" w:hAnsi="Times New Roman" w:cs="Times New Roman"/>
          <w:sz w:val="24"/>
          <w:szCs w:val="24"/>
        </w:rPr>
        <w:t>"</w:t>
      </w:r>
      <w:r w:rsidR="00ED67E7">
        <w:rPr>
          <w:rFonts w:ascii="Times New Roman" w:hAnsi="Times New Roman" w:cs="Times New Roman"/>
          <w:sz w:val="24"/>
          <w:szCs w:val="24"/>
        </w:rPr>
        <w:t>;</w:t>
      </w:r>
    </w:p>
    <w:p w:rsidR="00FA24EF" w:rsidRPr="00FF1951" w:rsidRDefault="00FA24EF" w:rsidP="00F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951">
        <w:rPr>
          <w:rFonts w:ascii="Times New Roman" w:hAnsi="Times New Roman" w:cs="Times New Roman"/>
          <w:sz w:val="24"/>
          <w:szCs w:val="24"/>
        </w:rPr>
        <w:t>на возмещение затрат в связи с производством (реализацией) товаров, выполнением работ, оказанием услуг физическим и (или) юридическим лицам в рамках реализации организациями целевых социально значимых программ, мероприятий и общественно-гражданских инициатив, а также на финансовое обеспечение их деятельности.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1.3. Задачами предоставления субсидий организациям являются: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привлечение организаций к решению вопросов местного значения;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поддержка деятельности</w:t>
      </w:r>
      <w:r w:rsidR="00CE5181">
        <w:rPr>
          <w:rFonts w:ascii="Times New Roman" w:hAnsi="Times New Roman" w:cs="Times New Roman"/>
          <w:sz w:val="24"/>
          <w:szCs w:val="24"/>
        </w:rPr>
        <w:t xml:space="preserve"> некоммерческих</w:t>
      </w:r>
      <w:r w:rsidRPr="00FF1951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развитие общественной инициативы.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1.4. Субсидии предоставляются в пределах бюджетных ассигнований, предусмотренных в бюджете муниципального образования </w:t>
      </w:r>
      <w:r w:rsidR="00ED67E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F1951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CE5181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E5181">
        <w:rPr>
          <w:rFonts w:ascii="Times New Roman" w:hAnsi="Times New Roman" w:cs="Times New Roman"/>
          <w:sz w:val="24"/>
          <w:szCs w:val="24"/>
        </w:rPr>
        <w:t xml:space="preserve"> </w:t>
      </w:r>
      <w:r w:rsidR="00C53A38">
        <w:rPr>
          <w:rFonts w:ascii="Times New Roman" w:hAnsi="Times New Roman" w:cs="Times New Roman"/>
          <w:sz w:val="24"/>
          <w:szCs w:val="24"/>
        </w:rPr>
        <w:t xml:space="preserve">", </w:t>
      </w:r>
      <w:r w:rsidR="00D5688C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C53A38">
        <w:rPr>
          <w:rFonts w:ascii="Times New Roman" w:hAnsi="Times New Roman" w:cs="Times New Roman"/>
          <w:sz w:val="24"/>
          <w:szCs w:val="24"/>
        </w:rPr>
        <w:t xml:space="preserve"> распорядителем</w:t>
      </w:r>
      <w:r w:rsidRPr="00D5688C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="00CE5181" w:rsidRPr="00D5688C">
        <w:rPr>
          <w:rFonts w:ascii="Times New Roman" w:hAnsi="Times New Roman" w:cs="Times New Roman"/>
          <w:sz w:val="24"/>
          <w:szCs w:val="24"/>
        </w:rPr>
        <w:t xml:space="preserve">Администрации ГП «Город </w:t>
      </w:r>
      <w:proofErr w:type="spellStart"/>
      <w:r w:rsidR="00CE5181" w:rsidRPr="00D5688C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E5181" w:rsidRPr="00D5688C">
        <w:rPr>
          <w:rFonts w:ascii="Times New Roman" w:hAnsi="Times New Roman" w:cs="Times New Roman"/>
          <w:sz w:val="24"/>
          <w:szCs w:val="24"/>
        </w:rPr>
        <w:t>»</w:t>
      </w:r>
      <w:r w:rsidRPr="00D5688C">
        <w:rPr>
          <w:rFonts w:ascii="Times New Roman" w:hAnsi="Times New Roman" w:cs="Times New Roman"/>
          <w:sz w:val="24"/>
          <w:szCs w:val="24"/>
        </w:rPr>
        <w:t xml:space="preserve"> на</w:t>
      </w:r>
      <w:r w:rsidRPr="00FF1951">
        <w:rPr>
          <w:rFonts w:ascii="Times New Roman" w:hAnsi="Times New Roman" w:cs="Times New Roman"/>
          <w:sz w:val="24"/>
          <w:szCs w:val="24"/>
        </w:rPr>
        <w:t xml:space="preserve"> текущий финансовый год и на плановый период, и лимитов бюджетных </w:t>
      </w:r>
      <w:r w:rsidRPr="00FF1951">
        <w:rPr>
          <w:rFonts w:ascii="Times New Roman" w:hAnsi="Times New Roman" w:cs="Times New Roman"/>
          <w:sz w:val="24"/>
          <w:szCs w:val="24"/>
        </w:rPr>
        <w:lastRenderedPageBreak/>
        <w:t>обязательств, утвержденных в установленном порядке на предоставление субсидий.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1.5. Право на получение субсидий из бюджета муниципального образования </w:t>
      </w:r>
      <w:r w:rsidR="00ED67E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F1951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CE5181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 xml:space="preserve">" имеют социально ориентированные некоммерческие организации, зарегистрированные в установленном законом порядке и осуществляющие на территории </w:t>
      </w:r>
      <w:r w:rsidR="00ED67E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CE5181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CE5181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>"</w:t>
      </w:r>
      <w:r w:rsidR="008C66B3">
        <w:rPr>
          <w:rFonts w:ascii="Times New Roman" w:hAnsi="Times New Roman" w:cs="Times New Roman"/>
          <w:sz w:val="24"/>
          <w:szCs w:val="24"/>
        </w:rPr>
        <w:t>.</w:t>
      </w:r>
      <w:r w:rsidRPr="00FF1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C53A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>
        <w:rPr>
          <w:rFonts w:ascii="Times New Roman" w:hAnsi="Times New Roman" w:cs="Times New Roman"/>
          <w:sz w:val="24"/>
          <w:szCs w:val="24"/>
        </w:rPr>
        <w:t>2.1</w:t>
      </w:r>
      <w:r w:rsidR="00130B9E" w:rsidRPr="00FF1951">
        <w:rPr>
          <w:rFonts w:ascii="Times New Roman" w:hAnsi="Times New Roman" w:cs="Times New Roman"/>
          <w:sz w:val="24"/>
          <w:szCs w:val="24"/>
        </w:rPr>
        <w:t>. Для предоставления субсидии Получатель представляет в комиссию следующие документы: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подписанное руководителем Получателя письменное заявление о предоставлении субсидии с указанием целей ее расходования, задач, содержания запланированных мероприятий, предполагаемых сроков их реализации, объемов финансирования;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пояснительную записку об общественно значимых для города мероприятиях, проводимых Получателем;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смету предполагаемых расходов, подписанную руководителем Получателя;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копию учредительного документа Получателя.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</w:t>
      </w:r>
      <w:r w:rsidR="00130B9E" w:rsidRPr="008C66B3">
        <w:rPr>
          <w:rFonts w:ascii="Times New Roman" w:hAnsi="Times New Roman" w:cs="Times New Roman"/>
          <w:sz w:val="24"/>
          <w:szCs w:val="24"/>
        </w:rPr>
        <w:t xml:space="preserve">В рамках межведомственного информационного взаимодействия </w:t>
      </w:r>
      <w:r w:rsidR="008B1AAF" w:rsidRPr="008C66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0B9E" w:rsidRPr="008C66B3">
        <w:rPr>
          <w:rFonts w:ascii="Times New Roman" w:hAnsi="Times New Roman" w:cs="Times New Roman"/>
          <w:sz w:val="24"/>
          <w:szCs w:val="24"/>
        </w:rPr>
        <w:t>самостоятельно запрашивает выписку о Получателе из Единого государственного реестра юридических лиц (ЕГРЮЛ) в форме электронного документа в ФНС РФ через портал ФНС (www.nalog.ru).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Получатель вправе представить указанную выписку из ЕГРЮЛ по собственной инициативе.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>
        <w:rPr>
          <w:rFonts w:ascii="Times New Roman" w:hAnsi="Times New Roman" w:cs="Times New Roman"/>
          <w:sz w:val="24"/>
          <w:szCs w:val="24"/>
        </w:rPr>
        <w:t>2.3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8B1AAF">
        <w:rPr>
          <w:rFonts w:ascii="Times New Roman" w:hAnsi="Times New Roman" w:cs="Times New Roman"/>
          <w:sz w:val="24"/>
          <w:szCs w:val="24"/>
        </w:rPr>
        <w:t>Администрации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</w:t>
      </w:r>
      <w:r w:rsidR="00ED67E7"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 w:rsidR="00ED67E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D67E7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>принимается не позднее 30 календарных дн</w:t>
      </w:r>
      <w:r w:rsidR="008B1AAF">
        <w:rPr>
          <w:rFonts w:ascii="Times New Roman" w:hAnsi="Times New Roman" w:cs="Times New Roman"/>
          <w:sz w:val="24"/>
          <w:szCs w:val="24"/>
        </w:rPr>
        <w:t xml:space="preserve">ей со дня подачи Получателем в </w:t>
      </w:r>
      <w:r w:rsidR="00ED67E7">
        <w:rPr>
          <w:rFonts w:ascii="Times New Roman" w:hAnsi="Times New Roman" w:cs="Times New Roman"/>
          <w:sz w:val="24"/>
          <w:szCs w:val="24"/>
        </w:rPr>
        <w:t>А</w:t>
      </w:r>
      <w:r w:rsidR="008B1AAF">
        <w:rPr>
          <w:rFonts w:ascii="Times New Roman" w:hAnsi="Times New Roman" w:cs="Times New Roman"/>
          <w:sz w:val="24"/>
          <w:szCs w:val="24"/>
        </w:rPr>
        <w:t>дминистрацию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</w:t>
      </w:r>
      <w:r w:rsidR="00ED67E7"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 w:rsidR="00ED67E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D67E7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 w:rsidR="00ED67E7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2.1</w:t>
      </w:r>
      <w:hyperlink w:anchor="P63" w:history="1"/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случаев обращения организаций в текущем финансовом году об оказании муниципальной финансовой поддержки в очередном финансовом году. В случае обращения организаций в текущем финансовом году об оказании муниципальной финансовой поддержки в очередном финансовом году данный вопрос выносится на рассмотрение на первое заседание комиссии оче</w:t>
      </w:r>
      <w:r w:rsidR="00ED67E7">
        <w:rPr>
          <w:rFonts w:ascii="Times New Roman" w:hAnsi="Times New Roman" w:cs="Times New Roman"/>
          <w:sz w:val="24"/>
          <w:szCs w:val="24"/>
        </w:rPr>
        <w:t>редного финансового года, о чем А</w:t>
      </w:r>
      <w:r w:rsidR="008B1AAF">
        <w:rPr>
          <w:rFonts w:ascii="Times New Roman" w:hAnsi="Times New Roman" w:cs="Times New Roman"/>
          <w:sz w:val="24"/>
          <w:szCs w:val="24"/>
        </w:rPr>
        <w:t>дминистрация</w:t>
      </w:r>
      <w:r w:rsidR="00ED67E7">
        <w:rPr>
          <w:rFonts w:ascii="Times New Roman" w:hAnsi="Times New Roman" w:cs="Times New Roman"/>
          <w:sz w:val="24"/>
          <w:szCs w:val="24"/>
        </w:rPr>
        <w:t xml:space="preserve"> ГП «Город </w:t>
      </w:r>
      <w:proofErr w:type="spellStart"/>
      <w:r w:rsidR="00ED67E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D67E7">
        <w:rPr>
          <w:rFonts w:ascii="Times New Roman" w:hAnsi="Times New Roman" w:cs="Times New Roman"/>
          <w:sz w:val="24"/>
          <w:szCs w:val="24"/>
        </w:rPr>
        <w:t>»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уведомляет Получателя в письменном виде не позднее 30 календарных дней со дня подачи в </w:t>
      </w:r>
      <w:r w:rsidR="00ED67E7">
        <w:rPr>
          <w:rFonts w:ascii="Times New Roman" w:hAnsi="Times New Roman" w:cs="Times New Roman"/>
          <w:sz w:val="24"/>
          <w:szCs w:val="24"/>
        </w:rPr>
        <w:t>А</w:t>
      </w:r>
      <w:r w:rsidR="008B1AAF">
        <w:rPr>
          <w:rFonts w:ascii="Times New Roman" w:hAnsi="Times New Roman" w:cs="Times New Roman"/>
          <w:sz w:val="24"/>
          <w:szCs w:val="24"/>
        </w:rPr>
        <w:t>дминистрацию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</w:t>
      </w:r>
      <w:r w:rsidR="00ED67E7"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 w:rsidR="00ED67E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D67E7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>
        <w:rPr>
          <w:rFonts w:ascii="Times New Roman" w:hAnsi="Times New Roman" w:cs="Times New Roman"/>
          <w:sz w:val="24"/>
          <w:szCs w:val="24"/>
        </w:rPr>
        <w:t>2.1</w:t>
      </w:r>
      <w:hyperlink w:anchor="P63" w:history="1"/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Порядка. Комиссия рассматривает поступившие документы в порядке очередности с учетом даты и</w:t>
      </w:r>
      <w:r w:rsidR="008B1AAF">
        <w:rPr>
          <w:rFonts w:ascii="Times New Roman" w:hAnsi="Times New Roman" w:cs="Times New Roman"/>
          <w:sz w:val="24"/>
          <w:szCs w:val="24"/>
        </w:rPr>
        <w:t xml:space="preserve">х поступления. Решение </w:t>
      </w:r>
      <w:r w:rsidR="00ED67E7">
        <w:rPr>
          <w:rFonts w:ascii="Times New Roman" w:hAnsi="Times New Roman" w:cs="Times New Roman"/>
          <w:sz w:val="24"/>
          <w:szCs w:val="24"/>
        </w:rPr>
        <w:t>А</w:t>
      </w:r>
      <w:r w:rsidR="008B1AAF">
        <w:rPr>
          <w:rFonts w:ascii="Times New Roman" w:hAnsi="Times New Roman" w:cs="Times New Roman"/>
          <w:sz w:val="24"/>
          <w:szCs w:val="24"/>
        </w:rPr>
        <w:t>дминистрации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</w:t>
      </w:r>
      <w:r w:rsidR="00ED67E7"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 w:rsidR="00ED67E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D67E7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8B1AAF">
        <w:rPr>
          <w:rFonts w:ascii="Times New Roman" w:hAnsi="Times New Roman" w:cs="Times New Roman"/>
          <w:sz w:val="24"/>
          <w:szCs w:val="24"/>
        </w:rPr>
        <w:t>Постановлением</w:t>
      </w:r>
      <w:r w:rsidR="00130B9E" w:rsidRPr="00FF1951">
        <w:rPr>
          <w:rFonts w:ascii="Times New Roman" w:hAnsi="Times New Roman" w:cs="Times New Roman"/>
          <w:sz w:val="24"/>
          <w:szCs w:val="24"/>
        </w:rPr>
        <w:t>.</w:t>
      </w:r>
    </w:p>
    <w:p w:rsidR="00A843DC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>
        <w:rPr>
          <w:rFonts w:ascii="Times New Roman" w:hAnsi="Times New Roman" w:cs="Times New Roman"/>
          <w:sz w:val="24"/>
          <w:szCs w:val="24"/>
        </w:rPr>
        <w:t>2.4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130B9E" w:rsidRPr="00A843DC">
        <w:rPr>
          <w:rFonts w:ascii="Times New Roman" w:hAnsi="Times New Roman" w:cs="Times New Roman"/>
          <w:sz w:val="24"/>
          <w:szCs w:val="24"/>
        </w:rPr>
        <w:t xml:space="preserve">подписания указанного в </w:t>
      </w:r>
      <w:r w:rsidR="00ED67E7">
        <w:rPr>
          <w:rFonts w:ascii="Times New Roman" w:hAnsi="Times New Roman" w:cs="Times New Roman"/>
          <w:sz w:val="24"/>
          <w:szCs w:val="24"/>
        </w:rPr>
        <w:t xml:space="preserve">п. </w:t>
      </w:r>
      <w:r w:rsidRPr="00A843DC">
        <w:rPr>
          <w:rFonts w:ascii="Times New Roman" w:hAnsi="Times New Roman" w:cs="Times New Roman"/>
          <w:sz w:val="24"/>
          <w:szCs w:val="24"/>
        </w:rPr>
        <w:t>2.3</w:t>
      </w:r>
      <w:hyperlink w:anchor="P72" w:history="1"/>
      <w:r w:rsidR="00130B9E" w:rsidRPr="00A843DC">
        <w:rPr>
          <w:rFonts w:ascii="Times New Roman" w:hAnsi="Times New Roman" w:cs="Times New Roman"/>
          <w:sz w:val="24"/>
          <w:szCs w:val="24"/>
        </w:rPr>
        <w:t xml:space="preserve"> настоящего Порядка постановления между </w:t>
      </w:r>
      <w:r w:rsidR="008B1AAF" w:rsidRPr="00A843DC">
        <w:rPr>
          <w:rFonts w:ascii="Times New Roman" w:hAnsi="Times New Roman" w:cs="Times New Roman"/>
          <w:sz w:val="24"/>
          <w:szCs w:val="24"/>
        </w:rPr>
        <w:t xml:space="preserve">Администрацией «Город </w:t>
      </w:r>
      <w:proofErr w:type="spellStart"/>
      <w:r w:rsidR="008B1AAF" w:rsidRPr="00A843DC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8B1AAF" w:rsidRPr="00A843DC">
        <w:rPr>
          <w:rFonts w:ascii="Times New Roman" w:hAnsi="Times New Roman" w:cs="Times New Roman"/>
          <w:sz w:val="24"/>
          <w:szCs w:val="24"/>
        </w:rPr>
        <w:t>»</w:t>
      </w:r>
      <w:r w:rsidR="00130B9E" w:rsidRPr="00A843DC">
        <w:rPr>
          <w:rFonts w:ascii="Times New Roman" w:hAnsi="Times New Roman" w:cs="Times New Roman"/>
          <w:sz w:val="24"/>
          <w:szCs w:val="24"/>
        </w:rPr>
        <w:t xml:space="preserve"> и Получателем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в срок не позднее 14 рабочих дней заключается соглашение о предоставлении субсидии в письменной форме (далее - соглашение). Соглашение заключается на текущий 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75"/>
      <w:bookmarkEnd w:id="6"/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30B9E" w:rsidRPr="00FF1951">
        <w:rPr>
          <w:rFonts w:ascii="Times New Roman" w:hAnsi="Times New Roman" w:cs="Times New Roman"/>
          <w:sz w:val="24"/>
          <w:szCs w:val="24"/>
        </w:rPr>
        <w:t>. Основаниями для отказа Получателю в оказании муниципальной финансовой поддержки (предоставлении субсидии) являются: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r w:rsidR="00A843DC">
        <w:rPr>
          <w:rFonts w:ascii="Times New Roman" w:hAnsi="Times New Roman" w:cs="Times New Roman"/>
          <w:sz w:val="24"/>
          <w:szCs w:val="24"/>
        </w:rPr>
        <w:t xml:space="preserve">пункте 2.1 </w:t>
      </w:r>
      <w:hyperlink w:anchor="P63" w:history="1"/>
      <w:r w:rsidRPr="00FF1951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lastRenderedPageBreak/>
        <w:t>- недостоверность информации, содержащейся в документах, представленных Получателем;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- несоответствие Получателя требованиям, установленным в </w:t>
      </w:r>
      <w:hyperlink w:anchor="P87" w:history="1">
        <w:r w:rsidRPr="00FF1951">
          <w:rPr>
            <w:rFonts w:ascii="Times New Roman" w:hAnsi="Times New Roman" w:cs="Times New Roman"/>
            <w:sz w:val="24"/>
            <w:szCs w:val="24"/>
          </w:rPr>
          <w:t>пункте 2.13</w:t>
        </w:r>
      </w:hyperlink>
      <w:r w:rsidRPr="00FF195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отсутствие финансовой возможности оказать муниципальную финансовую поддержку в заявленной Получателем сумме из-за ограниченности бюджетных ассигнований, предусмотренных в бюджете муниципа</w:t>
      </w:r>
      <w:r w:rsidR="003D0622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E822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3D0622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3D062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>" на текущий финансовый год и плановый период на оказание муниципальной финансовой поддержки социально ориентированным некоммерческим организациям;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- несоответствие целей расходования субсидии, указанных в заявлении Получателя, целям предоставления субсидий, указанным в </w:t>
      </w:r>
      <w:hyperlink w:anchor="P48" w:history="1">
        <w:r w:rsidRPr="00FF1951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30B9E" w:rsidRPr="00FF1951">
        <w:rPr>
          <w:rFonts w:ascii="Times New Roman" w:hAnsi="Times New Roman" w:cs="Times New Roman"/>
          <w:sz w:val="24"/>
          <w:szCs w:val="24"/>
        </w:rPr>
        <w:t>. В случа</w:t>
      </w:r>
      <w:r w:rsidR="00E822C4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E822C4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об от</w:t>
      </w:r>
      <w:r w:rsidR="003D0622">
        <w:rPr>
          <w:rFonts w:ascii="Times New Roman" w:hAnsi="Times New Roman" w:cs="Times New Roman"/>
          <w:sz w:val="24"/>
          <w:szCs w:val="24"/>
        </w:rPr>
        <w:t xml:space="preserve">казе в предоставлении субсидии Администрация </w:t>
      </w:r>
      <w:r w:rsidR="00E822C4">
        <w:rPr>
          <w:rFonts w:ascii="Times New Roman" w:hAnsi="Times New Roman" w:cs="Times New Roman"/>
          <w:sz w:val="24"/>
          <w:szCs w:val="24"/>
        </w:rPr>
        <w:t xml:space="preserve">«ГП «Город </w:t>
      </w:r>
      <w:proofErr w:type="spellStart"/>
      <w:r w:rsidR="00E822C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822C4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извещает Получателя в письменной форме с указанием причин отказа в срок не позднее 30 календарных дней со дня подачи в комиссию документов, указанных в </w:t>
      </w:r>
      <w:hyperlink w:anchor="P63" w:history="1">
        <w:r w:rsidR="00130B9E" w:rsidRPr="00FF1951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случая обращения Получателя в текущем финансовом году об оказании муниципальной финансовой поддержки в очередном финансовом году. В случае обращения Получателя в текущем финансовом году об оказании муниципальной финансовой поддержки в очередном финансовом году и принятия комиссией решения о возможности оказания Получателю муниципальной финансовой поддержки или об отказе в предоставлении субсидии </w:t>
      </w:r>
      <w:r w:rsidR="003D0622">
        <w:rPr>
          <w:rFonts w:ascii="Times New Roman" w:hAnsi="Times New Roman" w:cs="Times New Roman"/>
          <w:sz w:val="24"/>
          <w:szCs w:val="24"/>
        </w:rPr>
        <w:t>Администрацией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направляется соответствующий ответ Получателю в срок не позднее 30 календарных дней с момента принятия решения комиссией с обязательным выполнением положений, содержащихся в </w:t>
      </w:r>
      <w:hyperlink w:anchor="P70" w:history="1">
        <w:r w:rsidR="00130B9E" w:rsidRPr="00FF1951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30B9E" w:rsidRPr="00FF1951">
        <w:rPr>
          <w:rFonts w:ascii="Times New Roman" w:hAnsi="Times New Roman" w:cs="Times New Roman"/>
          <w:sz w:val="24"/>
          <w:szCs w:val="24"/>
        </w:rPr>
        <w:t>. Условия и порядок заключения соглашения между распорядителем средств и Получателем.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Предоставление субсидии Получателю осуществляется на основании соглашения, заключенного между распорядителем средств и Получателем, в размере, указанном в постановлении </w:t>
      </w:r>
      <w:r w:rsidR="003D0622">
        <w:rPr>
          <w:rFonts w:ascii="Times New Roman" w:hAnsi="Times New Roman" w:cs="Times New Roman"/>
          <w:sz w:val="24"/>
          <w:szCs w:val="24"/>
        </w:rPr>
        <w:t xml:space="preserve">Администрации ГП «Город </w:t>
      </w:r>
      <w:proofErr w:type="spellStart"/>
      <w:r w:rsidR="003D062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3D0622">
        <w:rPr>
          <w:rFonts w:ascii="Times New Roman" w:hAnsi="Times New Roman" w:cs="Times New Roman"/>
          <w:sz w:val="24"/>
          <w:szCs w:val="24"/>
        </w:rPr>
        <w:t xml:space="preserve">» </w:t>
      </w:r>
      <w:r w:rsidRPr="00FF1951">
        <w:rPr>
          <w:rFonts w:ascii="Times New Roman" w:hAnsi="Times New Roman" w:cs="Times New Roman"/>
          <w:sz w:val="24"/>
          <w:szCs w:val="24"/>
        </w:rPr>
        <w:t>об оказании Получателю муниципальной финансовой поддержки, в пределах лимитов бюджетных обязательств. Соглашение заключается на текущий финансовый год</w:t>
      </w:r>
      <w:r w:rsidR="00A843DC">
        <w:rPr>
          <w:rFonts w:ascii="Times New Roman" w:hAnsi="Times New Roman" w:cs="Times New Roman"/>
          <w:sz w:val="24"/>
          <w:szCs w:val="24"/>
        </w:rPr>
        <w:t>,</w:t>
      </w:r>
      <w:r w:rsidRPr="00FF1951">
        <w:rPr>
          <w:rFonts w:ascii="Times New Roman" w:hAnsi="Times New Roman" w:cs="Times New Roman"/>
          <w:sz w:val="24"/>
          <w:szCs w:val="24"/>
        </w:rPr>
        <w:t xml:space="preserve"> при одновременном соблюдении следующих условий: отсутствие оснований для отказа Получателю в предоставлении субсидии, указанных в </w:t>
      </w:r>
      <w:r w:rsidR="00A843DC">
        <w:rPr>
          <w:rFonts w:ascii="Times New Roman" w:hAnsi="Times New Roman" w:cs="Times New Roman"/>
          <w:sz w:val="24"/>
          <w:szCs w:val="24"/>
        </w:rPr>
        <w:t>пункте 2.6</w:t>
      </w:r>
      <w:hyperlink w:anchor="P75" w:history="1"/>
      <w:r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Порядка, и наличие лимитов бюджетных обязательств для принятия бюджетных обязательств по предоставлению субсидий.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В договоры (соглашения), заключенные Получателем в целях исполнения обязательств по соглашению включаются положения, предусматривающие согласие лиц, являющихся поставщиками (подрядчиками, исполнителями) по данным договорам (соглашениям) на осуществление органом </w:t>
      </w:r>
      <w:r w:rsidR="003D06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22C4"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 w:rsidR="00E822C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822C4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 проверок соблюдения ими условий, целей и порядка предоставления субсидии.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>
        <w:rPr>
          <w:rFonts w:ascii="Times New Roman" w:hAnsi="Times New Roman" w:cs="Times New Roman"/>
          <w:sz w:val="24"/>
          <w:szCs w:val="24"/>
        </w:rPr>
        <w:t>2.9</w:t>
      </w:r>
      <w:r w:rsidR="00130B9E" w:rsidRPr="00FF1951">
        <w:rPr>
          <w:rFonts w:ascii="Times New Roman" w:hAnsi="Times New Roman" w:cs="Times New Roman"/>
          <w:sz w:val="24"/>
          <w:szCs w:val="24"/>
        </w:rPr>
        <w:t>. Требования, которым должен соответствовать Получатель.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Получатель на дату подачи заявления о предоставлении субсидии, указанного в </w:t>
      </w:r>
      <w:hyperlink w:anchor="P63" w:history="1">
        <w:r w:rsidRPr="00FF1951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Порядка, не должен находиться в процессе реорганизации, ликвидации, в отношении его не должна быть введена процедура банкротства, деятельность Получателя не должна быть приостановлена в порядке, предусмотренном </w:t>
      </w:r>
      <w:r w:rsidRPr="00FF1951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D0622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E822C4"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 w:rsidR="00E822C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822C4">
        <w:rPr>
          <w:rFonts w:ascii="Times New Roman" w:hAnsi="Times New Roman" w:cs="Times New Roman"/>
          <w:sz w:val="24"/>
          <w:szCs w:val="24"/>
        </w:rPr>
        <w:t xml:space="preserve">» </w:t>
      </w:r>
      <w:r w:rsidR="00130B9E" w:rsidRPr="00FF1951">
        <w:rPr>
          <w:rFonts w:ascii="Times New Roman" w:hAnsi="Times New Roman" w:cs="Times New Roman"/>
          <w:sz w:val="24"/>
          <w:szCs w:val="24"/>
        </w:rPr>
        <w:t>на основании соглашения и в пределах доведенных ему лимитов бюджетных обязательств перечисляет субсидию Получателю в сроки, установленные соглашением, на расчетный счет Получателя, открытый им в кредитной организации и указанный в соглашении. Условия, порядок и сроки предоставления субсидии предусматриваются в соглашении.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Получателю запрещено приобретать за счет полученных средств субсидии иностранную валюту, за исключением случаев, установленных Бюджетным </w:t>
      </w:r>
      <w:hyperlink r:id="rId7" w:history="1">
        <w:r w:rsidR="00130B9E" w:rsidRPr="00FF195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30B9E" w:rsidRPr="00FF195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Получатели обязаны использовать предоставленные субсидии исключительно на цели, указанные в постановлении </w:t>
      </w:r>
      <w:r w:rsidR="003D0622">
        <w:rPr>
          <w:rFonts w:ascii="Times New Roman" w:hAnsi="Times New Roman" w:cs="Times New Roman"/>
          <w:sz w:val="24"/>
          <w:szCs w:val="24"/>
        </w:rPr>
        <w:t xml:space="preserve">Администрации ГП «Город </w:t>
      </w:r>
      <w:proofErr w:type="spellStart"/>
      <w:r w:rsidR="003D062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3D0622">
        <w:rPr>
          <w:rFonts w:ascii="Times New Roman" w:hAnsi="Times New Roman" w:cs="Times New Roman"/>
          <w:sz w:val="24"/>
          <w:szCs w:val="24"/>
        </w:rPr>
        <w:t>»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и в соглашении.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Объем предоставляемых Получателям субсидий определяется в пределах бюджетных ассигнований, предусмотренных в бюджете муниципального образования </w:t>
      </w:r>
      <w:r w:rsidR="00E822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130B9E" w:rsidRPr="00FF1951">
        <w:rPr>
          <w:rFonts w:ascii="Times New Roman" w:hAnsi="Times New Roman" w:cs="Times New Roman"/>
          <w:sz w:val="24"/>
          <w:szCs w:val="24"/>
        </w:rPr>
        <w:t>К</w:t>
      </w:r>
      <w:r w:rsidR="003D0622">
        <w:rPr>
          <w:rFonts w:ascii="Times New Roman" w:hAnsi="Times New Roman" w:cs="Times New Roman"/>
          <w:sz w:val="24"/>
          <w:szCs w:val="24"/>
        </w:rPr>
        <w:t>ременки</w:t>
      </w:r>
      <w:proofErr w:type="spellEnd"/>
      <w:r w:rsidR="00130B9E" w:rsidRPr="00FF1951">
        <w:rPr>
          <w:rFonts w:ascii="Times New Roman" w:hAnsi="Times New Roman" w:cs="Times New Roman"/>
          <w:sz w:val="24"/>
          <w:szCs w:val="24"/>
        </w:rPr>
        <w:t>" на текущий финансовый год на поддержку социально ориентированных некоммерческих организаций.</w:t>
      </w:r>
    </w:p>
    <w:p w:rsidR="00130B9E" w:rsidRPr="00FF1951" w:rsidRDefault="00A843DC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. При наличии средств в бюджете муниципального образования </w:t>
      </w:r>
      <w:r w:rsidR="00E822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="00130B9E" w:rsidRPr="00FF1951">
        <w:rPr>
          <w:rFonts w:ascii="Times New Roman" w:hAnsi="Times New Roman" w:cs="Times New Roman"/>
          <w:sz w:val="24"/>
          <w:szCs w:val="24"/>
        </w:rPr>
        <w:t>К</w:t>
      </w:r>
      <w:r w:rsidR="003D0622">
        <w:rPr>
          <w:rFonts w:ascii="Times New Roman" w:hAnsi="Times New Roman" w:cs="Times New Roman"/>
          <w:sz w:val="24"/>
          <w:szCs w:val="24"/>
        </w:rPr>
        <w:t>ременки</w:t>
      </w:r>
      <w:proofErr w:type="spellEnd"/>
      <w:r w:rsidR="00130B9E" w:rsidRPr="00FF1951">
        <w:rPr>
          <w:rFonts w:ascii="Times New Roman" w:hAnsi="Times New Roman" w:cs="Times New Roman"/>
          <w:sz w:val="24"/>
          <w:szCs w:val="24"/>
        </w:rPr>
        <w:t xml:space="preserve">" Получателям может быть оказана дополнительная финансовая поддержка в текущем финансовом году. Для рассмотрения вопроса о предоставлении дополнительной финансовой поддержки Получатель вновь представляет в </w:t>
      </w:r>
      <w:r w:rsidR="00E822C4">
        <w:rPr>
          <w:rFonts w:ascii="Times New Roman" w:hAnsi="Times New Roman" w:cs="Times New Roman"/>
          <w:sz w:val="24"/>
          <w:szCs w:val="24"/>
        </w:rPr>
        <w:t>А</w:t>
      </w:r>
      <w:r w:rsidR="003D0622">
        <w:rPr>
          <w:rFonts w:ascii="Times New Roman" w:hAnsi="Times New Roman" w:cs="Times New Roman"/>
          <w:sz w:val="24"/>
          <w:szCs w:val="24"/>
        </w:rPr>
        <w:t>дминистрацию</w:t>
      </w:r>
      <w:r w:rsidR="00E822C4">
        <w:rPr>
          <w:rFonts w:ascii="Times New Roman" w:hAnsi="Times New Roman" w:cs="Times New Roman"/>
          <w:sz w:val="24"/>
          <w:szCs w:val="24"/>
        </w:rPr>
        <w:t xml:space="preserve"> ГП «Город </w:t>
      </w:r>
      <w:proofErr w:type="spellStart"/>
      <w:r w:rsidR="00E822C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822C4">
        <w:rPr>
          <w:rFonts w:ascii="Times New Roman" w:hAnsi="Times New Roman" w:cs="Times New Roman"/>
          <w:sz w:val="24"/>
          <w:szCs w:val="24"/>
        </w:rPr>
        <w:t>»</w:t>
      </w:r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документы, предусмотренные </w:t>
      </w:r>
      <w:hyperlink w:anchor="P63" w:history="1">
        <w:r w:rsidR="00130B9E" w:rsidRPr="00FF1951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130B9E" w:rsidRPr="00FF195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3.1. Получатели обязаны представлять </w:t>
      </w:r>
      <w:r w:rsidR="00137655">
        <w:rPr>
          <w:rFonts w:ascii="Times New Roman" w:hAnsi="Times New Roman" w:cs="Times New Roman"/>
          <w:sz w:val="24"/>
          <w:szCs w:val="24"/>
        </w:rPr>
        <w:t>в администрацию</w:t>
      </w:r>
      <w:r w:rsidRPr="00FF1951">
        <w:rPr>
          <w:rFonts w:ascii="Times New Roman" w:hAnsi="Times New Roman" w:cs="Times New Roman"/>
          <w:sz w:val="24"/>
          <w:szCs w:val="24"/>
        </w:rPr>
        <w:t xml:space="preserve"> отчетность о соблюдении ими условий, целей и порядка предоставления субсидии в форме и сроки, установленные соглашением, в следующем виде:</w:t>
      </w:r>
    </w:p>
    <w:p w:rsidR="00130B9E" w:rsidRPr="00FF1951" w:rsidRDefault="00130B9E" w:rsidP="00A84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отчет об использовании полученных средств с указанием сведений о целевом расходовании средств субсидии;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- копии документов, подтверждающих произведенные расходы.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3.2. Иные требования, предъявляемые к отчетности Получателя, устанавливаются соглашением.</w:t>
      </w:r>
    </w:p>
    <w:p w:rsidR="00130B9E" w:rsidRPr="00FF1951" w:rsidRDefault="00130B9E" w:rsidP="00130B9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4. Контроль за соблюдением условий, целей и порядка</w:t>
      </w:r>
    </w:p>
    <w:p w:rsidR="00130B9E" w:rsidRPr="00FF1951" w:rsidRDefault="00130B9E" w:rsidP="00130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ответственность за их нарушение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4.1. Контроль за соблюдением Получателем условий, целей и порядка предоставления субсидии осуществляется </w:t>
      </w:r>
      <w:r w:rsidR="00137655">
        <w:rPr>
          <w:rFonts w:ascii="Times New Roman" w:hAnsi="Times New Roman" w:cs="Times New Roman"/>
          <w:sz w:val="24"/>
          <w:szCs w:val="24"/>
        </w:rPr>
        <w:t xml:space="preserve">Администрацией «Город </w:t>
      </w:r>
      <w:proofErr w:type="spellStart"/>
      <w:r w:rsidR="0013765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137655">
        <w:rPr>
          <w:rFonts w:ascii="Times New Roman" w:hAnsi="Times New Roman" w:cs="Times New Roman"/>
          <w:sz w:val="24"/>
          <w:szCs w:val="24"/>
        </w:rPr>
        <w:t>»</w:t>
      </w:r>
      <w:r w:rsidRPr="00FF1951"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 в соответствии с действующим законодательством РФ, нормативными правовыми актами и условиями соглашения. Условие о соглас</w:t>
      </w:r>
      <w:r w:rsidR="00137655">
        <w:rPr>
          <w:rFonts w:ascii="Times New Roman" w:hAnsi="Times New Roman" w:cs="Times New Roman"/>
          <w:sz w:val="24"/>
          <w:szCs w:val="24"/>
        </w:rPr>
        <w:t xml:space="preserve">ии Получателя на осуществление </w:t>
      </w:r>
      <w:r w:rsidRPr="00FF1951">
        <w:rPr>
          <w:rFonts w:ascii="Times New Roman" w:hAnsi="Times New Roman" w:cs="Times New Roman"/>
          <w:sz w:val="24"/>
          <w:szCs w:val="24"/>
        </w:rPr>
        <w:t xml:space="preserve"> </w:t>
      </w:r>
      <w:r w:rsidR="00137655">
        <w:rPr>
          <w:rFonts w:ascii="Times New Roman" w:hAnsi="Times New Roman" w:cs="Times New Roman"/>
          <w:sz w:val="24"/>
          <w:szCs w:val="24"/>
        </w:rPr>
        <w:t>Администрацией</w:t>
      </w:r>
      <w:r w:rsidR="00E822C4">
        <w:rPr>
          <w:rFonts w:ascii="Times New Roman" w:hAnsi="Times New Roman" w:cs="Times New Roman"/>
          <w:sz w:val="24"/>
          <w:szCs w:val="24"/>
        </w:rPr>
        <w:t xml:space="preserve"> ГП «Город </w:t>
      </w:r>
      <w:proofErr w:type="spellStart"/>
      <w:r w:rsidR="00E822C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822C4">
        <w:rPr>
          <w:rFonts w:ascii="Times New Roman" w:hAnsi="Times New Roman" w:cs="Times New Roman"/>
          <w:sz w:val="24"/>
          <w:szCs w:val="24"/>
        </w:rPr>
        <w:t>»</w:t>
      </w:r>
      <w:r w:rsidRPr="00FF1951"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 проверок соблюдения им условий, целей и порядка предоставления субсидии в обязательном порядке включаются в соглашение.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4.2. Получатель несет ответственность за достоверность сведений и документов, представленных им, в соответствии с действующим законодательством РФ.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lastRenderedPageBreak/>
        <w:t xml:space="preserve">4.3. В случае представления недостоверных документов для получения субсидии, нарушения Получателем условий, целей и порядка предоставления субсидий, установленных настоящим Порядком, </w:t>
      </w:r>
      <w:r w:rsidR="00137655">
        <w:rPr>
          <w:rFonts w:ascii="Times New Roman" w:hAnsi="Times New Roman" w:cs="Times New Roman"/>
          <w:sz w:val="24"/>
          <w:szCs w:val="24"/>
        </w:rPr>
        <w:t xml:space="preserve">Администрация ГП «Город </w:t>
      </w:r>
      <w:proofErr w:type="spellStart"/>
      <w:r w:rsidR="0013765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137655">
        <w:rPr>
          <w:rFonts w:ascii="Times New Roman" w:hAnsi="Times New Roman" w:cs="Times New Roman"/>
          <w:sz w:val="24"/>
          <w:szCs w:val="24"/>
        </w:rPr>
        <w:t>»</w:t>
      </w:r>
      <w:r w:rsidRPr="00FF1951">
        <w:rPr>
          <w:rFonts w:ascii="Times New Roman" w:hAnsi="Times New Roman" w:cs="Times New Roman"/>
          <w:sz w:val="24"/>
          <w:szCs w:val="24"/>
        </w:rPr>
        <w:t xml:space="preserve"> прекращает предоставление субсидии, извещая об этом Получателя в письменном виде.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4.4. В случае выявления нарушения условий, целей и порядка использования субсидии Получатель в течение 30 рабочих дней с момента получения уведомления от </w:t>
      </w:r>
      <w:r w:rsidR="00137655">
        <w:rPr>
          <w:rFonts w:ascii="Times New Roman" w:hAnsi="Times New Roman" w:cs="Times New Roman"/>
          <w:sz w:val="24"/>
          <w:szCs w:val="24"/>
        </w:rPr>
        <w:t xml:space="preserve">Администрации ГП «Город </w:t>
      </w:r>
      <w:proofErr w:type="spellStart"/>
      <w:r w:rsidR="0013765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137655">
        <w:rPr>
          <w:rFonts w:ascii="Times New Roman" w:hAnsi="Times New Roman" w:cs="Times New Roman"/>
          <w:sz w:val="24"/>
          <w:szCs w:val="24"/>
        </w:rPr>
        <w:t xml:space="preserve">» </w:t>
      </w:r>
      <w:r w:rsidRPr="00FF1951">
        <w:rPr>
          <w:rFonts w:ascii="Times New Roman" w:hAnsi="Times New Roman" w:cs="Times New Roman"/>
          <w:sz w:val="24"/>
          <w:szCs w:val="24"/>
        </w:rPr>
        <w:t xml:space="preserve">обязан возвратить денежные средства в доход бюджета муниципального образования </w:t>
      </w:r>
      <w:r w:rsidR="00E822C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F1951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Pr="00FF1951">
        <w:rPr>
          <w:rFonts w:ascii="Times New Roman" w:hAnsi="Times New Roman" w:cs="Times New Roman"/>
          <w:sz w:val="24"/>
          <w:szCs w:val="24"/>
        </w:rPr>
        <w:t>К</w:t>
      </w:r>
      <w:r w:rsidR="00137655">
        <w:rPr>
          <w:rFonts w:ascii="Times New Roman" w:hAnsi="Times New Roman" w:cs="Times New Roman"/>
          <w:sz w:val="24"/>
          <w:szCs w:val="24"/>
        </w:rPr>
        <w:t>ременки</w:t>
      </w:r>
      <w:proofErr w:type="spellEnd"/>
      <w:r w:rsidRPr="00FF1951">
        <w:rPr>
          <w:rFonts w:ascii="Times New Roman" w:hAnsi="Times New Roman" w:cs="Times New Roman"/>
          <w:sz w:val="24"/>
          <w:szCs w:val="24"/>
        </w:rPr>
        <w:t xml:space="preserve">". В случае невозврата Получателем денежных средств добровольно </w:t>
      </w:r>
      <w:r w:rsidR="00137655">
        <w:rPr>
          <w:rFonts w:ascii="Times New Roman" w:hAnsi="Times New Roman" w:cs="Times New Roman"/>
          <w:sz w:val="24"/>
          <w:szCs w:val="24"/>
        </w:rPr>
        <w:t xml:space="preserve">Администрация ГП «Город </w:t>
      </w:r>
      <w:proofErr w:type="spellStart"/>
      <w:r w:rsidR="0013765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137655">
        <w:rPr>
          <w:rFonts w:ascii="Times New Roman" w:hAnsi="Times New Roman" w:cs="Times New Roman"/>
          <w:sz w:val="24"/>
          <w:szCs w:val="24"/>
        </w:rPr>
        <w:t>»</w:t>
      </w:r>
      <w:r w:rsidRPr="00FF1951">
        <w:rPr>
          <w:rFonts w:ascii="Times New Roman" w:hAnsi="Times New Roman" w:cs="Times New Roman"/>
          <w:sz w:val="24"/>
          <w:szCs w:val="24"/>
        </w:rPr>
        <w:t xml:space="preserve"> взыскивает их в судебном порядке.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 xml:space="preserve">4.5. </w:t>
      </w:r>
      <w:r w:rsidR="00BF3944">
        <w:rPr>
          <w:rFonts w:ascii="Times New Roman" w:hAnsi="Times New Roman" w:cs="Times New Roman"/>
          <w:sz w:val="24"/>
          <w:szCs w:val="24"/>
        </w:rPr>
        <w:t xml:space="preserve">Администрация ГП «Город </w:t>
      </w:r>
      <w:proofErr w:type="spellStart"/>
      <w:r w:rsidR="00BF394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BF3944">
        <w:rPr>
          <w:rFonts w:ascii="Times New Roman" w:hAnsi="Times New Roman" w:cs="Times New Roman"/>
          <w:sz w:val="24"/>
          <w:szCs w:val="24"/>
        </w:rPr>
        <w:t>», которая</w:t>
      </w:r>
      <w:r w:rsidRPr="00FF1951">
        <w:rPr>
          <w:rFonts w:ascii="Times New Roman" w:hAnsi="Times New Roman" w:cs="Times New Roman"/>
          <w:sz w:val="24"/>
          <w:szCs w:val="24"/>
        </w:rPr>
        <w:t xml:space="preserve"> заключил</w:t>
      </w:r>
      <w:r w:rsidR="00BF3944">
        <w:rPr>
          <w:rFonts w:ascii="Times New Roman" w:hAnsi="Times New Roman" w:cs="Times New Roman"/>
          <w:sz w:val="24"/>
          <w:szCs w:val="24"/>
        </w:rPr>
        <w:t>а</w:t>
      </w:r>
      <w:r w:rsidRPr="00FF1951">
        <w:rPr>
          <w:rFonts w:ascii="Times New Roman" w:hAnsi="Times New Roman" w:cs="Times New Roman"/>
          <w:sz w:val="24"/>
          <w:szCs w:val="24"/>
        </w:rPr>
        <w:t xml:space="preserve"> соглашение с Получателем на предоставление субсидии, обеспечивает контроль за целевым использованием субсидии в соответствии с действующим законодательством, муниципальными правовыми актами, условием соглашения и осуществляет обязательную проверку соблюдения Получателем условий, целей и порядка предоставления субсидии.</w:t>
      </w:r>
    </w:p>
    <w:p w:rsidR="00130B9E" w:rsidRPr="00FF1951" w:rsidRDefault="00130B9E" w:rsidP="0013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951">
        <w:rPr>
          <w:rFonts w:ascii="Times New Roman" w:hAnsi="Times New Roman" w:cs="Times New Roman"/>
          <w:sz w:val="24"/>
          <w:szCs w:val="24"/>
        </w:rPr>
        <w:t>4.6. По окончании срока действия соглашения Получатель в течение 15 рабочих дней обязан возвратить неиспользованную часть денежных средств.</w:t>
      </w: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30B9E" w:rsidRPr="00FF1951" w:rsidRDefault="00130B9E" w:rsidP="00130B9E">
      <w:pPr>
        <w:rPr>
          <w:rFonts w:ascii="Times New Roman" w:hAnsi="Times New Roman" w:cs="Times New Roman"/>
          <w:sz w:val="24"/>
          <w:szCs w:val="24"/>
        </w:rPr>
      </w:pPr>
    </w:p>
    <w:sectPr w:rsidR="00130B9E" w:rsidRPr="00FF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423DF"/>
    <w:multiLevelType w:val="hybridMultilevel"/>
    <w:tmpl w:val="1C346502"/>
    <w:lvl w:ilvl="0" w:tplc="E5A2F6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9E"/>
    <w:rsid w:val="00030132"/>
    <w:rsid w:val="000A0F4D"/>
    <w:rsid w:val="00130B9E"/>
    <w:rsid w:val="00137655"/>
    <w:rsid w:val="00353FC7"/>
    <w:rsid w:val="0037269A"/>
    <w:rsid w:val="003D0622"/>
    <w:rsid w:val="00412116"/>
    <w:rsid w:val="005C093D"/>
    <w:rsid w:val="007D10AF"/>
    <w:rsid w:val="007F1B4D"/>
    <w:rsid w:val="008B1AAF"/>
    <w:rsid w:val="008C66B3"/>
    <w:rsid w:val="009F447F"/>
    <w:rsid w:val="00A148DC"/>
    <w:rsid w:val="00A14DE1"/>
    <w:rsid w:val="00A843DC"/>
    <w:rsid w:val="00B32CD9"/>
    <w:rsid w:val="00BF3944"/>
    <w:rsid w:val="00C12E55"/>
    <w:rsid w:val="00C53A38"/>
    <w:rsid w:val="00CE5181"/>
    <w:rsid w:val="00D5688C"/>
    <w:rsid w:val="00D95DFF"/>
    <w:rsid w:val="00E822C4"/>
    <w:rsid w:val="00ED67E7"/>
    <w:rsid w:val="00FA24EF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13BA8-7006-423E-A6D2-3F63166C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61D53B240360D2414E4AAFD840E2380063C52EFC922887CBDF06DE6CFC85F28FFDB5F6A30D143384F3E60105Ep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98E8-1093-4EA7-9417-B7650BC2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6</cp:revision>
  <cp:lastPrinted>2020-04-29T07:54:00Z</cp:lastPrinted>
  <dcterms:created xsi:type="dcterms:W3CDTF">2020-04-28T07:17:00Z</dcterms:created>
  <dcterms:modified xsi:type="dcterms:W3CDTF">2020-05-13T07:09:00Z</dcterms:modified>
</cp:coreProperties>
</file>