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F8" w:rsidRDefault="00EC02F8" w:rsidP="00EC02F8">
      <w:pPr>
        <w:pStyle w:val="ConsPlusNormal"/>
        <w:jc w:val="both"/>
      </w:pPr>
    </w:p>
    <w:p w:rsidR="00EC02F8" w:rsidRPr="000810A6" w:rsidRDefault="00EC02F8" w:rsidP="00EC02F8">
      <w:pPr>
        <w:pStyle w:val="ConsPlusNormal"/>
        <w:jc w:val="center"/>
        <w:rPr>
          <w:rFonts w:ascii="Times New Roman" w:hAnsi="Times New Roman" w:cs="Times New Roman"/>
          <w:b/>
        </w:rPr>
      </w:pPr>
      <w:r w:rsidRPr="000810A6">
        <w:rPr>
          <w:rFonts w:ascii="Times New Roman" w:hAnsi="Times New Roman" w:cs="Times New Roman"/>
          <w:b/>
          <w:noProof/>
        </w:rPr>
        <w:drawing>
          <wp:inline distT="0" distB="0" distL="0" distR="0" wp14:anchorId="33EDE6C4" wp14:editId="48BAB67C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2F8" w:rsidRPr="000810A6" w:rsidRDefault="00EC02F8" w:rsidP="00EC02F8">
      <w:pPr>
        <w:pStyle w:val="ConsPlusNormal"/>
        <w:jc w:val="center"/>
        <w:rPr>
          <w:rFonts w:ascii="Times New Roman" w:hAnsi="Times New Roman" w:cs="Times New Roman"/>
          <w:b/>
        </w:rPr>
      </w:pPr>
      <w:r w:rsidRPr="000810A6">
        <w:rPr>
          <w:rFonts w:ascii="Times New Roman" w:hAnsi="Times New Roman" w:cs="Times New Roman"/>
          <w:b/>
        </w:rPr>
        <w:t>Калужская область</w:t>
      </w:r>
    </w:p>
    <w:p w:rsidR="00EC02F8" w:rsidRPr="000810A6" w:rsidRDefault="00EC02F8" w:rsidP="00EC02F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C02F8" w:rsidRPr="000810A6" w:rsidRDefault="00EC02F8" w:rsidP="00EC02F8">
      <w:pPr>
        <w:pStyle w:val="ConsPlusNormal"/>
        <w:jc w:val="center"/>
        <w:rPr>
          <w:rFonts w:ascii="Times New Roman" w:hAnsi="Times New Roman" w:cs="Times New Roman"/>
          <w:b/>
        </w:rPr>
      </w:pPr>
      <w:r w:rsidRPr="000810A6">
        <w:rPr>
          <w:rFonts w:ascii="Times New Roman" w:hAnsi="Times New Roman" w:cs="Times New Roman"/>
          <w:b/>
        </w:rPr>
        <w:t>Жуковский район</w:t>
      </w:r>
    </w:p>
    <w:p w:rsidR="00EC02F8" w:rsidRPr="000810A6" w:rsidRDefault="00EC02F8" w:rsidP="00EC02F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C02F8" w:rsidRPr="000810A6" w:rsidRDefault="00EC02F8" w:rsidP="00EC02F8">
      <w:pPr>
        <w:pStyle w:val="ConsPlusNormal"/>
        <w:jc w:val="center"/>
        <w:rPr>
          <w:rFonts w:ascii="Times New Roman" w:hAnsi="Times New Roman" w:cs="Times New Roman"/>
          <w:b/>
        </w:rPr>
      </w:pPr>
      <w:r w:rsidRPr="000810A6">
        <w:rPr>
          <w:rFonts w:ascii="Times New Roman" w:hAnsi="Times New Roman" w:cs="Times New Roman"/>
          <w:b/>
        </w:rPr>
        <w:t>АДМИНИСТРАЦИЯ</w:t>
      </w:r>
    </w:p>
    <w:p w:rsidR="00EC02F8" w:rsidRPr="000810A6" w:rsidRDefault="00EC02F8" w:rsidP="00EC02F8">
      <w:pPr>
        <w:pStyle w:val="ConsPlusNormal"/>
        <w:jc w:val="center"/>
        <w:rPr>
          <w:rFonts w:ascii="Times New Roman" w:hAnsi="Times New Roman" w:cs="Times New Roman"/>
          <w:b/>
        </w:rPr>
      </w:pPr>
      <w:r w:rsidRPr="000810A6">
        <w:rPr>
          <w:rFonts w:ascii="Times New Roman" w:hAnsi="Times New Roman" w:cs="Times New Roman"/>
          <w:b/>
        </w:rPr>
        <w:t xml:space="preserve">городского поселения «Город </w:t>
      </w:r>
      <w:proofErr w:type="spellStart"/>
      <w:r w:rsidRPr="000810A6">
        <w:rPr>
          <w:rFonts w:ascii="Times New Roman" w:hAnsi="Times New Roman" w:cs="Times New Roman"/>
          <w:b/>
        </w:rPr>
        <w:t>Кременки</w:t>
      </w:r>
      <w:proofErr w:type="spellEnd"/>
      <w:r w:rsidRPr="000810A6">
        <w:rPr>
          <w:rFonts w:ascii="Times New Roman" w:hAnsi="Times New Roman" w:cs="Times New Roman"/>
          <w:b/>
        </w:rPr>
        <w:t>»</w:t>
      </w:r>
    </w:p>
    <w:p w:rsidR="00DC58E8" w:rsidRDefault="00DC58E8" w:rsidP="00EC02F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C02F8" w:rsidRDefault="00EC02F8" w:rsidP="00EC02F8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EC02F8" w:rsidRPr="000810A6" w:rsidRDefault="00EC02F8" w:rsidP="00EC02F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C02F8" w:rsidRPr="00435A18" w:rsidRDefault="00EC02F8" w:rsidP="00EC02F8">
      <w:pPr>
        <w:shd w:val="clear" w:color="auto" w:fill="FFFFFF"/>
        <w:spacing w:line="276" w:lineRule="auto"/>
        <w:jc w:val="center"/>
        <w:textAlignment w:val="baseline"/>
        <w:rPr>
          <w:lang w:val="sq-AL"/>
        </w:rPr>
      </w:pPr>
      <w:r w:rsidRPr="008C061A">
        <w:rPr>
          <w:bCs/>
          <w:bdr w:val="none" w:sz="0" w:space="0" w:color="auto" w:frame="1"/>
          <w:lang w:val="sq-AL" w:eastAsia="ru-RU"/>
        </w:rPr>
        <w:t>Об утверждении</w:t>
      </w:r>
      <w:r w:rsidRPr="00435A18">
        <w:rPr>
          <w:bCs/>
          <w:bdr w:val="none" w:sz="0" w:space="0" w:color="auto" w:frame="1"/>
          <w:lang w:val="sq-AL" w:eastAsia="ru-RU"/>
        </w:rPr>
        <w:t xml:space="preserve"> порядка </w:t>
      </w:r>
      <w:r w:rsidRPr="000810A6">
        <w:rPr>
          <w:lang w:val="sq-AL" w:eastAsia="ru-RU"/>
        </w:rPr>
        <w:t xml:space="preserve"> 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</w:t>
      </w:r>
      <w:r w:rsidRPr="00435A18">
        <w:rPr>
          <w:lang w:val="sq-AL" w:eastAsia="ru-RU"/>
        </w:rPr>
        <w:t xml:space="preserve">Администрации ГП «Город Кременки» </w:t>
      </w:r>
      <w:r w:rsidRPr="000810A6">
        <w:rPr>
          <w:lang w:val="sq-AL" w:eastAsia="ru-RU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</w:p>
    <w:p w:rsidR="00EC02F8" w:rsidRDefault="00EC02F8" w:rsidP="00EC02F8">
      <w:pPr>
        <w:pStyle w:val="ConsPlusNormal"/>
        <w:jc w:val="center"/>
        <w:rPr>
          <w:rFonts w:ascii="Times New Roman" w:hAnsi="Times New Roman" w:cs="Times New Roman"/>
        </w:rPr>
      </w:pPr>
    </w:p>
    <w:p w:rsidR="00EC02F8" w:rsidRDefault="007A7EC9" w:rsidP="007A7EC9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18.12.2019</w:t>
      </w:r>
      <w:r w:rsidR="00EC02F8" w:rsidRPr="000810A6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EC02F8" w:rsidRPr="000810A6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</w:rPr>
        <w:t xml:space="preserve"> 212-п</w:t>
      </w:r>
    </w:p>
    <w:p w:rsidR="007A7EC9" w:rsidRPr="00435A18" w:rsidRDefault="007A7EC9" w:rsidP="007A7E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02F8" w:rsidRPr="00435A18" w:rsidRDefault="00EC02F8" w:rsidP="00EC02F8">
      <w:pPr>
        <w:shd w:val="clear" w:color="auto" w:fill="FFFFFF"/>
        <w:suppressAutoHyphens w:val="0"/>
        <w:spacing w:line="276" w:lineRule="auto"/>
        <w:ind w:firstLine="708"/>
        <w:jc w:val="both"/>
        <w:textAlignment w:val="baseline"/>
        <w:rPr>
          <w:lang w:eastAsia="ru-RU"/>
        </w:rPr>
      </w:pPr>
      <w:proofErr w:type="gramStart"/>
      <w:r w:rsidRPr="000810A6">
        <w:rPr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Российской Федерации», со статьёй 8.3 Федерального </w:t>
      </w:r>
      <w:hyperlink r:id="rId7" w:history="1">
        <w:r w:rsidRPr="00435A18">
          <w:rPr>
            <w:bdr w:val="none" w:sz="0" w:space="0" w:color="auto" w:frame="1"/>
            <w:lang w:eastAsia="ru-RU"/>
          </w:rPr>
          <w:t>закона</w:t>
        </w:r>
      </w:hyperlink>
      <w:r w:rsidRPr="000810A6">
        <w:rPr>
          <w:lang w:eastAsia="ru-RU"/>
        </w:rPr>
        <w:t xml:space="preserve"> 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 руководствуясь Уставом муниципального образования </w:t>
      </w:r>
      <w:r w:rsidRPr="00435A18">
        <w:rPr>
          <w:lang w:eastAsia="ru-RU"/>
        </w:rPr>
        <w:t xml:space="preserve">городского поселения «Город </w:t>
      </w:r>
      <w:proofErr w:type="spellStart"/>
      <w:r w:rsidRPr="00435A18">
        <w:rPr>
          <w:lang w:eastAsia="ru-RU"/>
        </w:rPr>
        <w:t>Кременки</w:t>
      </w:r>
      <w:proofErr w:type="spellEnd"/>
      <w:r w:rsidRPr="00435A18">
        <w:rPr>
          <w:lang w:eastAsia="ru-RU"/>
        </w:rPr>
        <w:t>»</w:t>
      </w:r>
      <w:r w:rsidRPr="000810A6">
        <w:rPr>
          <w:lang w:eastAsia="ru-RU"/>
        </w:rPr>
        <w:t xml:space="preserve">, </w:t>
      </w:r>
      <w:r>
        <w:rPr>
          <w:lang w:eastAsia="ru-RU"/>
        </w:rPr>
        <w:t xml:space="preserve">Администрация ГП «Город </w:t>
      </w:r>
      <w:proofErr w:type="spellStart"/>
      <w:r>
        <w:rPr>
          <w:lang w:eastAsia="ru-RU"/>
        </w:rPr>
        <w:t>Кременки</w:t>
      </w:r>
      <w:proofErr w:type="spellEnd"/>
      <w:r>
        <w:rPr>
          <w:lang w:eastAsia="ru-RU"/>
        </w:rPr>
        <w:t>»</w:t>
      </w:r>
      <w:proofErr w:type="gramEnd"/>
    </w:p>
    <w:p w:rsidR="00EC02F8" w:rsidRPr="00435A18" w:rsidRDefault="00EC02F8" w:rsidP="00EC02F8">
      <w:pPr>
        <w:shd w:val="clear" w:color="auto" w:fill="FFFFFF"/>
        <w:suppressAutoHyphens w:val="0"/>
        <w:spacing w:line="360" w:lineRule="atLeast"/>
        <w:ind w:firstLine="270"/>
        <w:jc w:val="both"/>
        <w:textAlignment w:val="baseline"/>
        <w:rPr>
          <w:lang w:eastAsia="ru-RU"/>
        </w:rPr>
      </w:pPr>
    </w:p>
    <w:p w:rsidR="00EC02F8" w:rsidRPr="000810A6" w:rsidRDefault="00EC02F8" w:rsidP="00EC02F8">
      <w:pPr>
        <w:shd w:val="clear" w:color="auto" w:fill="FFFFFF"/>
        <w:suppressAutoHyphens w:val="0"/>
        <w:spacing w:line="360" w:lineRule="atLeast"/>
        <w:ind w:firstLine="270"/>
        <w:jc w:val="center"/>
        <w:textAlignment w:val="baseline"/>
        <w:rPr>
          <w:lang w:eastAsia="ru-RU"/>
        </w:rPr>
      </w:pPr>
      <w:r w:rsidRPr="00435A18">
        <w:rPr>
          <w:lang w:eastAsia="ru-RU"/>
        </w:rPr>
        <w:t>ПОСТАНОВЛЯЕТ</w:t>
      </w:r>
      <w:r w:rsidRPr="000810A6">
        <w:rPr>
          <w:lang w:eastAsia="ru-RU"/>
        </w:rPr>
        <w:t>:</w:t>
      </w:r>
    </w:p>
    <w:p w:rsidR="00EC02F8" w:rsidRPr="000810A6" w:rsidRDefault="00EC02F8" w:rsidP="00EC02F8">
      <w:pPr>
        <w:shd w:val="clear" w:color="auto" w:fill="FFFFFF"/>
        <w:suppressAutoHyphens w:val="0"/>
        <w:spacing w:line="360" w:lineRule="atLeast"/>
        <w:textAlignment w:val="baseline"/>
        <w:rPr>
          <w:lang w:eastAsia="ru-RU"/>
        </w:rPr>
      </w:pPr>
      <w:r w:rsidRPr="000810A6">
        <w:rPr>
          <w:lang w:eastAsia="ru-RU"/>
        </w:rPr>
        <w:t> </w:t>
      </w:r>
    </w:p>
    <w:p w:rsidR="00EC02F8" w:rsidRPr="000810A6" w:rsidRDefault="00EC02F8" w:rsidP="00EC02F8">
      <w:pPr>
        <w:shd w:val="clear" w:color="auto" w:fill="FFFFFF"/>
        <w:suppressAutoHyphens w:val="0"/>
        <w:spacing w:line="276" w:lineRule="auto"/>
        <w:ind w:firstLine="708"/>
        <w:jc w:val="both"/>
        <w:textAlignment w:val="baseline"/>
        <w:rPr>
          <w:lang w:val="sq-AL" w:eastAsia="ru-RU"/>
        </w:rPr>
      </w:pPr>
      <w:r w:rsidRPr="00435A18">
        <w:rPr>
          <w:lang w:val="sq-AL" w:eastAsia="ru-RU"/>
        </w:rPr>
        <w:t xml:space="preserve">1. </w:t>
      </w:r>
      <w:r w:rsidRPr="000810A6">
        <w:rPr>
          <w:lang w:val="sq-AL" w:eastAsia="ru-RU"/>
        </w:rPr>
        <w:t xml:space="preserve">Утвердить 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</w:t>
      </w:r>
      <w:r w:rsidRPr="00435A18">
        <w:rPr>
          <w:lang w:eastAsia="ru-RU"/>
        </w:rPr>
        <w:t xml:space="preserve">Администрации ГП «Город </w:t>
      </w:r>
      <w:proofErr w:type="spellStart"/>
      <w:r w:rsidRPr="00435A18">
        <w:rPr>
          <w:lang w:eastAsia="ru-RU"/>
        </w:rPr>
        <w:t>Кременки</w:t>
      </w:r>
      <w:proofErr w:type="spellEnd"/>
      <w:r w:rsidRPr="00435A18">
        <w:rPr>
          <w:lang w:eastAsia="ru-RU"/>
        </w:rPr>
        <w:t xml:space="preserve">» </w:t>
      </w:r>
      <w:r w:rsidRPr="000810A6">
        <w:rPr>
          <w:lang w:val="sq-AL" w:eastAsia="ru-RU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согласно приложению.</w:t>
      </w:r>
    </w:p>
    <w:p w:rsidR="00EC02F8" w:rsidRPr="00435A18" w:rsidRDefault="00EC02F8" w:rsidP="00EC02F8">
      <w:pPr>
        <w:shd w:val="clear" w:color="auto" w:fill="FFFFFF"/>
        <w:suppressAutoHyphens w:val="0"/>
        <w:spacing w:line="276" w:lineRule="auto"/>
        <w:ind w:firstLine="708"/>
        <w:jc w:val="both"/>
        <w:textAlignment w:val="baseline"/>
        <w:rPr>
          <w:lang w:eastAsia="ru-RU"/>
        </w:rPr>
      </w:pPr>
      <w:r w:rsidRPr="00435A18">
        <w:rPr>
          <w:lang w:eastAsia="ru-RU"/>
        </w:rPr>
        <w:t>2.Настоящее постановление подлежит официальному опубликованию (обнародованию).</w:t>
      </w:r>
    </w:p>
    <w:p w:rsidR="00EC02F8" w:rsidRPr="00435A18" w:rsidRDefault="00EC02F8" w:rsidP="00EC02F8">
      <w:pPr>
        <w:shd w:val="clear" w:color="auto" w:fill="FFFFFF"/>
        <w:suppressAutoHyphens w:val="0"/>
        <w:spacing w:line="360" w:lineRule="atLeast"/>
        <w:textAlignment w:val="baseline"/>
        <w:rPr>
          <w:lang w:eastAsia="ru-RU"/>
        </w:rPr>
      </w:pPr>
      <w:r w:rsidRPr="000810A6">
        <w:rPr>
          <w:lang w:eastAsia="ru-RU"/>
        </w:rPr>
        <w:t> </w:t>
      </w:r>
    </w:p>
    <w:p w:rsidR="00EC02F8" w:rsidRPr="00435A18" w:rsidRDefault="00EC02F8" w:rsidP="00EC02F8">
      <w:pPr>
        <w:pStyle w:val="ConsPlusNormal"/>
        <w:jc w:val="both"/>
      </w:pPr>
    </w:p>
    <w:p w:rsidR="00EC02F8" w:rsidRPr="00435A18" w:rsidRDefault="00EC02F8" w:rsidP="00EC02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5A18">
        <w:rPr>
          <w:rFonts w:ascii="Times New Roman" w:hAnsi="Times New Roman" w:cs="Times New Roman"/>
          <w:sz w:val="24"/>
          <w:szCs w:val="24"/>
        </w:rPr>
        <w:t>Глава   Администрации                                                                                  Т.Д. Калинкина</w:t>
      </w:r>
    </w:p>
    <w:p w:rsidR="00EC02F8" w:rsidRDefault="00EC02F8" w:rsidP="00EC02F8">
      <w:pPr>
        <w:shd w:val="clear" w:color="auto" w:fill="FFFFFF"/>
        <w:spacing w:line="360" w:lineRule="atLeast"/>
        <w:textAlignment w:val="baseline"/>
        <w:rPr>
          <w:rFonts w:ascii="Calibri" w:hAnsi="Calibri" w:cs="Calibri"/>
          <w:sz w:val="22"/>
          <w:szCs w:val="20"/>
          <w:lang w:eastAsia="ru-RU"/>
        </w:rPr>
      </w:pPr>
      <w:bookmarkStart w:id="0" w:name="P646"/>
      <w:bookmarkEnd w:id="0"/>
    </w:p>
    <w:p w:rsidR="00EC02F8" w:rsidRDefault="00EC02F8" w:rsidP="00EC02F8">
      <w:pPr>
        <w:shd w:val="clear" w:color="auto" w:fill="FFFFFF"/>
        <w:spacing w:line="360" w:lineRule="atLeast"/>
        <w:ind w:left="5664" w:firstLine="708"/>
        <w:jc w:val="center"/>
        <w:textAlignment w:val="baseline"/>
        <w:rPr>
          <w:rFonts w:ascii="Calibri" w:hAnsi="Calibri" w:cs="Calibri"/>
          <w:sz w:val="22"/>
          <w:szCs w:val="20"/>
          <w:lang w:eastAsia="ru-RU"/>
        </w:rPr>
      </w:pPr>
    </w:p>
    <w:p w:rsidR="00EC02F8" w:rsidRDefault="00EC02F8" w:rsidP="00EC02F8">
      <w:pPr>
        <w:shd w:val="clear" w:color="auto" w:fill="FFFFFF"/>
        <w:spacing w:line="360" w:lineRule="atLeast"/>
        <w:ind w:left="6372"/>
        <w:textAlignment w:val="baseline"/>
        <w:rPr>
          <w:b/>
          <w:bCs/>
          <w:bdr w:val="none" w:sz="0" w:space="0" w:color="auto" w:frame="1"/>
          <w:lang w:eastAsia="ru-RU"/>
        </w:rPr>
      </w:pPr>
      <w:r>
        <w:rPr>
          <w:b/>
          <w:bCs/>
          <w:bdr w:val="none" w:sz="0" w:space="0" w:color="auto" w:frame="1"/>
          <w:lang w:eastAsia="ru-RU"/>
        </w:rPr>
        <w:lastRenderedPageBreak/>
        <w:t>Приложение к                   Постановлению от</w:t>
      </w:r>
      <w:r w:rsidR="00255B72">
        <w:rPr>
          <w:b/>
          <w:bCs/>
          <w:bdr w:val="none" w:sz="0" w:space="0" w:color="auto" w:frame="1"/>
          <w:lang w:eastAsia="ru-RU"/>
        </w:rPr>
        <w:t xml:space="preserve"> 18.12.2019</w:t>
      </w:r>
      <w:r>
        <w:rPr>
          <w:b/>
          <w:bCs/>
          <w:bdr w:val="none" w:sz="0" w:space="0" w:color="auto" w:frame="1"/>
          <w:lang w:eastAsia="ru-RU"/>
        </w:rPr>
        <w:t xml:space="preserve"> №</w:t>
      </w:r>
      <w:r w:rsidR="00255B72">
        <w:rPr>
          <w:b/>
          <w:bCs/>
          <w:bdr w:val="none" w:sz="0" w:space="0" w:color="auto" w:frame="1"/>
          <w:lang w:eastAsia="ru-RU"/>
        </w:rPr>
        <w:t xml:space="preserve"> 212-п</w:t>
      </w:r>
      <w:bookmarkStart w:id="1" w:name="_GoBack"/>
      <w:bookmarkEnd w:id="1"/>
      <w:r>
        <w:rPr>
          <w:b/>
          <w:bCs/>
          <w:bdr w:val="none" w:sz="0" w:space="0" w:color="auto" w:frame="1"/>
          <w:lang w:eastAsia="ru-RU"/>
        </w:rPr>
        <w:t xml:space="preserve"> </w:t>
      </w:r>
    </w:p>
    <w:p w:rsidR="00EC02F8" w:rsidRDefault="00EC02F8" w:rsidP="00EC02F8">
      <w:pPr>
        <w:shd w:val="clear" w:color="auto" w:fill="FFFFFF"/>
        <w:spacing w:line="360" w:lineRule="atLeast"/>
        <w:jc w:val="center"/>
        <w:textAlignment w:val="baseline"/>
        <w:rPr>
          <w:b/>
          <w:bCs/>
          <w:bdr w:val="none" w:sz="0" w:space="0" w:color="auto" w:frame="1"/>
          <w:lang w:eastAsia="ru-RU"/>
        </w:rPr>
      </w:pPr>
    </w:p>
    <w:p w:rsidR="00EC02F8" w:rsidRDefault="00EC02F8" w:rsidP="00EC02F8">
      <w:pPr>
        <w:shd w:val="clear" w:color="auto" w:fill="FFFFFF"/>
        <w:spacing w:line="360" w:lineRule="atLeast"/>
        <w:jc w:val="center"/>
        <w:textAlignment w:val="baseline"/>
        <w:rPr>
          <w:b/>
          <w:bCs/>
          <w:bdr w:val="none" w:sz="0" w:space="0" w:color="auto" w:frame="1"/>
          <w:lang w:eastAsia="ru-RU"/>
        </w:rPr>
      </w:pPr>
    </w:p>
    <w:p w:rsidR="00EC02F8" w:rsidRPr="008C061A" w:rsidRDefault="00EC02F8" w:rsidP="00EC02F8">
      <w:pPr>
        <w:shd w:val="clear" w:color="auto" w:fill="FFFFFF"/>
        <w:spacing w:line="360" w:lineRule="atLeast"/>
        <w:jc w:val="center"/>
        <w:textAlignment w:val="baseline"/>
        <w:rPr>
          <w:b/>
          <w:lang w:val="sq-AL" w:eastAsia="ru-RU"/>
        </w:rPr>
      </w:pPr>
      <w:r w:rsidRPr="00435A18">
        <w:rPr>
          <w:b/>
          <w:bCs/>
          <w:bdr w:val="none" w:sz="0" w:space="0" w:color="auto" w:frame="1"/>
          <w:lang w:val="sq-AL" w:eastAsia="ru-RU"/>
        </w:rPr>
        <w:t>Порядок оформления и содержание</w:t>
      </w:r>
      <w:r w:rsidRPr="008C061A">
        <w:rPr>
          <w:b/>
          <w:bCs/>
          <w:bdr w:val="none" w:sz="0" w:space="0" w:color="auto" w:frame="1"/>
          <w:lang w:val="sq-AL" w:eastAsia="ru-RU"/>
        </w:rPr>
        <w:t xml:space="preserve"> заданий </w:t>
      </w:r>
      <w:r w:rsidRPr="00435A18">
        <w:rPr>
          <w:b/>
          <w:bCs/>
          <w:bdr w:val="none" w:sz="0" w:space="0" w:color="auto" w:frame="1"/>
          <w:lang w:val="sq-AL" w:eastAsia="ru-RU"/>
        </w:rPr>
        <w:t xml:space="preserve">на проведение мероприятий  по контролю без взаимодействия с юридическими лицами, индивидуальными предпринимателями, а также  оформления должностными лицами органов муниципального контроля Администрации ГП «Город Кременки» результатов мероприятия по контролю </w:t>
      </w:r>
      <w:r w:rsidRPr="008C061A">
        <w:rPr>
          <w:b/>
          <w:sz w:val="21"/>
          <w:szCs w:val="21"/>
          <w:lang w:val="sq-AL" w:eastAsia="ru-RU"/>
        </w:rPr>
        <w:t>без взаимодействия с юридическими лицами, индивидуальными предпринимателями</w:t>
      </w:r>
      <w:r w:rsidRPr="00435A18">
        <w:rPr>
          <w:b/>
          <w:sz w:val="21"/>
          <w:szCs w:val="21"/>
          <w:lang w:val="sq-AL" w:eastAsia="ru-RU"/>
        </w:rPr>
        <w:t xml:space="preserve">, </w:t>
      </w:r>
      <w:r w:rsidRPr="00435A18">
        <w:rPr>
          <w:b/>
          <w:lang w:val="sq-AL" w:eastAsia="ru-RU"/>
        </w:rPr>
        <w:t xml:space="preserve"> </w:t>
      </w:r>
      <w:r w:rsidRPr="008C061A">
        <w:rPr>
          <w:b/>
          <w:lang w:val="sq-AL" w:eastAsia="ru-RU"/>
        </w:rPr>
        <w:t>в том числе результатов плановых (рейдовых) осмотров, обследований, исследований, измерений, наблюдений.</w:t>
      </w:r>
    </w:p>
    <w:p w:rsidR="00EC02F8" w:rsidRPr="000810A6" w:rsidRDefault="00EC02F8" w:rsidP="00EC02F8">
      <w:pPr>
        <w:shd w:val="clear" w:color="auto" w:fill="FFFFFF"/>
        <w:spacing w:line="360" w:lineRule="atLeast"/>
        <w:jc w:val="center"/>
        <w:textAlignment w:val="baseline"/>
        <w:rPr>
          <w:b/>
        </w:rPr>
      </w:pPr>
    </w:p>
    <w:p w:rsidR="00EC02F8" w:rsidRPr="00252F66" w:rsidRDefault="00EC02F8" w:rsidP="00EC02F8">
      <w:pPr>
        <w:shd w:val="clear" w:color="auto" w:fill="FFFFFF"/>
        <w:spacing w:line="360" w:lineRule="atLeast"/>
        <w:jc w:val="center"/>
        <w:textAlignment w:val="baseline"/>
        <w:rPr>
          <w:lang w:eastAsia="ru-RU"/>
        </w:rPr>
      </w:pPr>
      <w:r w:rsidRPr="00252F66">
        <w:rPr>
          <w:lang w:eastAsia="ru-RU"/>
        </w:rPr>
        <w:t>1. Общие положения</w:t>
      </w:r>
    </w:p>
    <w:p w:rsidR="00EC02F8" w:rsidRPr="008C061A" w:rsidRDefault="00EC02F8" w:rsidP="00EC02F8">
      <w:pPr>
        <w:shd w:val="clear" w:color="auto" w:fill="FFFFFF"/>
        <w:spacing w:line="360" w:lineRule="atLeast"/>
        <w:ind w:firstLine="708"/>
        <w:jc w:val="both"/>
        <w:textAlignment w:val="baseline"/>
        <w:rPr>
          <w:sz w:val="22"/>
          <w:szCs w:val="22"/>
          <w:lang w:eastAsia="ru-RU"/>
        </w:rPr>
      </w:pPr>
      <w:r w:rsidRPr="008C061A">
        <w:rPr>
          <w:sz w:val="22"/>
          <w:szCs w:val="22"/>
          <w:lang w:eastAsia="ru-RU"/>
        </w:rPr>
        <w:t xml:space="preserve">1.1. </w:t>
      </w:r>
      <w:proofErr w:type="gramStart"/>
      <w:r w:rsidRPr="008C061A">
        <w:rPr>
          <w:sz w:val="22"/>
          <w:szCs w:val="22"/>
          <w:lang w:eastAsia="ru-RU"/>
        </w:rPr>
        <w:t xml:space="preserve">Настоящий порядок устанавливает требования к оформлению и  содержанию заданий на проведение мероприятий органами муниципального контроля </w:t>
      </w:r>
      <w:r w:rsidRPr="00435A18">
        <w:rPr>
          <w:sz w:val="22"/>
          <w:szCs w:val="22"/>
          <w:lang w:eastAsia="ru-RU"/>
        </w:rPr>
        <w:t xml:space="preserve">Администрации ГП «Город </w:t>
      </w:r>
      <w:proofErr w:type="spellStart"/>
      <w:r w:rsidRPr="00435A18">
        <w:rPr>
          <w:sz w:val="22"/>
          <w:szCs w:val="22"/>
          <w:lang w:eastAsia="ru-RU"/>
        </w:rPr>
        <w:t>Кременки</w:t>
      </w:r>
      <w:proofErr w:type="spellEnd"/>
      <w:r w:rsidRPr="00435A18">
        <w:rPr>
          <w:sz w:val="22"/>
          <w:szCs w:val="22"/>
          <w:lang w:eastAsia="ru-RU"/>
        </w:rPr>
        <w:t xml:space="preserve">» </w:t>
      </w:r>
      <w:r w:rsidRPr="008C061A">
        <w:rPr>
          <w:sz w:val="22"/>
          <w:szCs w:val="22"/>
          <w:lang w:eastAsia="ru-RU"/>
        </w:rPr>
        <w:t>по контролю без взаимодействия с юридическими лицами, индивидуальными предпринимателями, предусмотренных частью 1  </w:t>
      </w:r>
      <w:hyperlink r:id="rId8" w:history="1">
        <w:r w:rsidRPr="008C061A">
          <w:rPr>
            <w:sz w:val="22"/>
            <w:szCs w:val="22"/>
            <w:u w:val="single"/>
            <w:bdr w:val="none" w:sz="0" w:space="0" w:color="auto" w:frame="1"/>
            <w:lang w:eastAsia="ru-RU"/>
          </w:rPr>
          <w:t>статьи 8.3</w:t>
        </w:r>
      </w:hyperlink>
      <w:r w:rsidRPr="008C061A">
        <w:rPr>
          <w:sz w:val="22"/>
          <w:szCs w:val="22"/>
          <w:lang w:eastAsia="ru-RU"/>
        </w:rPr>
        <w:t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оформлению должностными лицами органов</w:t>
      </w:r>
      <w:proofErr w:type="gramEnd"/>
      <w:r w:rsidRPr="008C061A">
        <w:rPr>
          <w:sz w:val="22"/>
          <w:szCs w:val="22"/>
          <w:lang w:eastAsia="ru-RU"/>
        </w:rPr>
        <w:t xml:space="preserve"> муниципального контроля </w:t>
      </w:r>
      <w:r w:rsidRPr="00435A18">
        <w:rPr>
          <w:sz w:val="22"/>
          <w:szCs w:val="22"/>
          <w:lang w:eastAsia="ru-RU"/>
        </w:rPr>
        <w:t xml:space="preserve">Администрации ГП «Город </w:t>
      </w:r>
      <w:proofErr w:type="spellStart"/>
      <w:r w:rsidRPr="00435A18">
        <w:rPr>
          <w:sz w:val="22"/>
          <w:szCs w:val="22"/>
          <w:lang w:eastAsia="ru-RU"/>
        </w:rPr>
        <w:t>Кременки</w:t>
      </w:r>
      <w:proofErr w:type="spellEnd"/>
      <w:r w:rsidRPr="00435A18">
        <w:rPr>
          <w:sz w:val="22"/>
          <w:szCs w:val="22"/>
          <w:lang w:eastAsia="ru-RU"/>
        </w:rPr>
        <w:t xml:space="preserve">» </w:t>
      </w:r>
      <w:r w:rsidRPr="008C061A">
        <w:rPr>
          <w:sz w:val="22"/>
          <w:szCs w:val="22"/>
          <w:lang w:eastAsia="ru-RU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наблюдений.</w:t>
      </w:r>
    </w:p>
    <w:p w:rsidR="00EC02F8" w:rsidRPr="008C061A" w:rsidRDefault="00EC02F8" w:rsidP="00EC02F8">
      <w:pPr>
        <w:shd w:val="clear" w:color="auto" w:fill="FFFFFF"/>
        <w:spacing w:line="360" w:lineRule="atLeast"/>
        <w:ind w:firstLine="708"/>
        <w:jc w:val="both"/>
        <w:textAlignment w:val="baseline"/>
        <w:rPr>
          <w:sz w:val="22"/>
          <w:szCs w:val="22"/>
          <w:lang w:eastAsia="ru-RU"/>
        </w:rPr>
      </w:pPr>
      <w:r w:rsidRPr="008C061A">
        <w:rPr>
          <w:sz w:val="22"/>
          <w:szCs w:val="22"/>
          <w:lang w:eastAsia="ru-RU"/>
        </w:rPr>
        <w:t xml:space="preserve">1.2.  Мероприятия по контролю без взаимодействия с юридическими лицами, индивидуальными предпринимателями проводятся уполномоченным специалистом </w:t>
      </w:r>
      <w:r w:rsidRPr="00435A18">
        <w:rPr>
          <w:sz w:val="22"/>
          <w:szCs w:val="22"/>
          <w:lang w:eastAsia="ru-RU"/>
        </w:rPr>
        <w:t xml:space="preserve">Администрации ГП «Город </w:t>
      </w:r>
      <w:proofErr w:type="spellStart"/>
      <w:r w:rsidRPr="00435A18">
        <w:rPr>
          <w:sz w:val="22"/>
          <w:szCs w:val="22"/>
          <w:lang w:eastAsia="ru-RU"/>
        </w:rPr>
        <w:t>Кременки</w:t>
      </w:r>
      <w:proofErr w:type="spellEnd"/>
      <w:r>
        <w:rPr>
          <w:sz w:val="22"/>
          <w:szCs w:val="22"/>
          <w:lang w:eastAsia="ru-RU"/>
        </w:rPr>
        <w:t>»</w:t>
      </w:r>
      <w:r w:rsidRPr="008C061A">
        <w:rPr>
          <w:sz w:val="22"/>
          <w:szCs w:val="22"/>
          <w:lang w:eastAsia="ru-RU"/>
        </w:rPr>
        <w:t>, к компетенции  которого отнесено осуществление соответствующего вида муниципального контроля  (далее  – орган муниципального контроля).</w:t>
      </w:r>
    </w:p>
    <w:p w:rsidR="00EC02F8" w:rsidRDefault="00EC02F8" w:rsidP="00EC02F8">
      <w:pPr>
        <w:shd w:val="clear" w:color="auto" w:fill="FFFFFF"/>
        <w:spacing w:line="360" w:lineRule="atLeast"/>
        <w:jc w:val="both"/>
        <w:textAlignment w:val="baseline"/>
        <w:rPr>
          <w:sz w:val="22"/>
          <w:szCs w:val="22"/>
          <w:lang w:eastAsia="ru-RU"/>
        </w:rPr>
      </w:pPr>
      <w:r w:rsidRPr="008C061A">
        <w:rPr>
          <w:sz w:val="22"/>
          <w:szCs w:val="22"/>
          <w:lang w:val="az-Latn-AZ" w:eastAsia="ru-RU"/>
        </w:rPr>
        <w:t> </w:t>
      </w:r>
      <w:r w:rsidRPr="00252F66">
        <w:rPr>
          <w:sz w:val="22"/>
          <w:szCs w:val="22"/>
          <w:lang w:val="az-Latn-AZ" w:eastAsia="ru-RU"/>
        </w:rPr>
        <w:tab/>
      </w:r>
      <w:r w:rsidRPr="008C061A">
        <w:rPr>
          <w:sz w:val="22"/>
          <w:szCs w:val="22"/>
          <w:lang w:val="az-Latn-AZ" w:eastAsia="ru-RU"/>
        </w:rPr>
        <w:t>1.3. При осуществлении деятельности, указанной в </w:t>
      </w:r>
      <w:r w:rsidRPr="008C061A">
        <w:rPr>
          <w:sz w:val="22"/>
          <w:szCs w:val="22"/>
          <w:lang w:val="az-Latn-AZ" w:eastAsia="ru-RU"/>
        </w:rPr>
        <w:fldChar w:fldCharType="begin"/>
      </w:r>
      <w:r w:rsidRPr="008C061A">
        <w:rPr>
          <w:sz w:val="22"/>
          <w:szCs w:val="22"/>
          <w:lang w:val="az-Latn-AZ" w:eastAsia="ru-RU"/>
        </w:rPr>
        <w:instrText xml:space="preserve"> HYPERLINK "http://xn--e1aahhcrieu.xn--p1ai/?p=9610" \l "P35" </w:instrText>
      </w:r>
      <w:r w:rsidRPr="008C061A">
        <w:rPr>
          <w:sz w:val="22"/>
          <w:szCs w:val="22"/>
          <w:lang w:val="az-Latn-AZ" w:eastAsia="ru-RU"/>
        </w:rPr>
        <w:fldChar w:fldCharType="separate"/>
      </w:r>
      <w:r w:rsidRPr="008C061A">
        <w:rPr>
          <w:sz w:val="22"/>
          <w:szCs w:val="22"/>
          <w:u w:val="single"/>
          <w:bdr w:val="none" w:sz="0" w:space="0" w:color="auto" w:frame="1"/>
          <w:lang w:val="az-Latn-AZ" w:eastAsia="ru-RU"/>
        </w:rPr>
        <w:t>пункте 1.1</w:t>
      </w:r>
      <w:r w:rsidRPr="008C061A">
        <w:rPr>
          <w:sz w:val="22"/>
          <w:szCs w:val="22"/>
          <w:lang w:val="az-Latn-AZ" w:eastAsia="ru-RU"/>
        </w:rPr>
        <w:fldChar w:fldCharType="end"/>
      </w:r>
      <w:r w:rsidRPr="008C061A">
        <w:rPr>
          <w:sz w:val="22"/>
          <w:szCs w:val="22"/>
          <w:lang w:val="az-Latn-AZ" w:eastAsia="ru-RU"/>
        </w:rPr>
        <w:t xml:space="preserve"> настоящего порядка, специалист </w:t>
      </w:r>
      <w:r w:rsidRPr="00252F66">
        <w:rPr>
          <w:sz w:val="22"/>
          <w:szCs w:val="22"/>
          <w:lang w:val="az-Latn-AZ" w:eastAsia="ru-RU"/>
        </w:rPr>
        <w:t>Администрации ГП «Город Кременки»</w:t>
      </w:r>
      <w:r w:rsidRPr="008C061A">
        <w:rPr>
          <w:sz w:val="22"/>
          <w:szCs w:val="22"/>
          <w:lang w:val="az-Latn-AZ" w:eastAsia="ru-RU"/>
        </w:rPr>
        <w:t>, уполномоченный  на  осуществление муниципального контроля, руководству</w:t>
      </w:r>
      <w:r w:rsidRPr="00252F66">
        <w:rPr>
          <w:sz w:val="22"/>
          <w:szCs w:val="22"/>
          <w:lang w:val="az-Latn-AZ" w:eastAsia="ru-RU"/>
        </w:rPr>
        <w:t>е</w:t>
      </w:r>
      <w:r w:rsidRPr="008C061A">
        <w:rPr>
          <w:sz w:val="22"/>
          <w:szCs w:val="22"/>
          <w:lang w:val="az-Latn-AZ" w:eastAsia="ru-RU"/>
        </w:rPr>
        <w:t>тся</w:t>
      </w:r>
      <w:r w:rsidRPr="00252F66">
        <w:rPr>
          <w:sz w:val="22"/>
          <w:szCs w:val="22"/>
          <w:lang w:val="az-Latn-AZ" w:eastAsia="ru-RU"/>
        </w:rPr>
        <w:t xml:space="preserve"> </w:t>
      </w:r>
      <w:hyperlink r:id="rId9" w:history="1">
        <w:r w:rsidRPr="008C061A">
          <w:rPr>
            <w:sz w:val="22"/>
            <w:szCs w:val="22"/>
            <w:u w:val="single"/>
            <w:bdr w:val="none" w:sz="0" w:space="0" w:color="auto" w:frame="1"/>
            <w:lang w:val="az-Latn-AZ" w:eastAsia="ru-RU"/>
          </w:rPr>
          <w:t>Конституцией</w:t>
        </w:r>
      </w:hyperlink>
      <w:r w:rsidRPr="008C061A">
        <w:rPr>
          <w:sz w:val="22"/>
          <w:szCs w:val="22"/>
          <w:lang w:val="az-Latn-AZ" w:eastAsia="ru-RU"/>
        </w:rPr>
        <w:t> Российской Федерации, Федеральным </w:t>
      </w:r>
      <w:r w:rsidRPr="008C061A">
        <w:rPr>
          <w:sz w:val="22"/>
          <w:szCs w:val="22"/>
          <w:lang w:val="az-Latn-AZ" w:eastAsia="ru-RU"/>
        </w:rPr>
        <w:fldChar w:fldCharType="begin"/>
      </w:r>
      <w:r w:rsidRPr="008C061A">
        <w:rPr>
          <w:sz w:val="22"/>
          <w:szCs w:val="22"/>
          <w:lang w:val="az-Latn-AZ" w:eastAsia="ru-RU"/>
        </w:rPr>
        <w:instrText xml:space="preserve"> HYPERLINK "consultantplus://offline/ref=20C1E8041A54A18BE3F704D53D5967BFBD405239C1B55D25ADA47BE3990915N" </w:instrText>
      </w:r>
      <w:r w:rsidRPr="008C061A">
        <w:rPr>
          <w:sz w:val="22"/>
          <w:szCs w:val="22"/>
          <w:lang w:val="az-Latn-AZ" w:eastAsia="ru-RU"/>
        </w:rPr>
        <w:fldChar w:fldCharType="separate"/>
      </w:r>
      <w:r w:rsidRPr="008C061A">
        <w:rPr>
          <w:sz w:val="22"/>
          <w:szCs w:val="22"/>
          <w:u w:val="single"/>
          <w:bdr w:val="none" w:sz="0" w:space="0" w:color="auto" w:frame="1"/>
          <w:lang w:val="az-Latn-AZ" w:eastAsia="ru-RU"/>
        </w:rPr>
        <w:t>законом</w:t>
      </w:r>
      <w:r w:rsidRPr="008C061A">
        <w:rPr>
          <w:sz w:val="22"/>
          <w:szCs w:val="22"/>
          <w:lang w:val="az-Latn-AZ" w:eastAsia="ru-RU"/>
        </w:rPr>
        <w:fldChar w:fldCharType="end"/>
      </w:r>
      <w:r w:rsidRPr="008C061A">
        <w:rPr>
          <w:sz w:val="22"/>
          <w:szCs w:val="22"/>
          <w:lang w:val="az-Latn-AZ" w:eastAsia="ru-RU"/>
        </w:rPr>
        <w:t> 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нормативными актами в указанной сфере.</w:t>
      </w:r>
    </w:p>
    <w:p w:rsidR="00EC02F8" w:rsidRDefault="00EC02F8" w:rsidP="00EC02F8">
      <w:pPr>
        <w:shd w:val="clear" w:color="auto" w:fill="FFFFFF"/>
        <w:spacing w:line="360" w:lineRule="atLeast"/>
        <w:jc w:val="both"/>
        <w:textAlignment w:val="baseline"/>
        <w:rPr>
          <w:sz w:val="22"/>
          <w:szCs w:val="22"/>
          <w:lang w:eastAsia="ru-RU"/>
        </w:rPr>
      </w:pPr>
    </w:p>
    <w:p w:rsidR="00EC02F8" w:rsidRDefault="00EC02F8" w:rsidP="00EC02F8">
      <w:pPr>
        <w:shd w:val="clear" w:color="auto" w:fill="FFFFFF"/>
        <w:spacing w:line="360" w:lineRule="atLeast"/>
        <w:jc w:val="both"/>
        <w:textAlignment w:val="baseline"/>
        <w:rPr>
          <w:sz w:val="22"/>
          <w:szCs w:val="22"/>
          <w:lang w:eastAsia="ru-RU"/>
        </w:rPr>
      </w:pPr>
    </w:p>
    <w:p w:rsidR="00EC02F8" w:rsidRDefault="00EC02F8" w:rsidP="00EC02F8">
      <w:pPr>
        <w:shd w:val="clear" w:color="auto" w:fill="FFFFFF"/>
        <w:spacing w:line="360" w:lineRule="atLeast"/>
        <w:jc w:val="both"/>
        <w:textAlignment w:val="baseline"/>
        <w:rPr>
          <w:sz w:val="22"/>
          <w:szCs w:val="22"/>
          <w:lang w:eastAsia="ru-RU"/>
        </w:rPr>
      </w:pPr>
    </w:p>
    <w:p w:rsidR="00EC02F8" w:rsidRPr="008C061A" w:rsidRDefault="00EC02F8" w:rsidP="00EC02F8">
      <w:pPr>
        <w:shd w:val="clear" w:color="auto" w:fill="FFFFFF"/>
        <w:spacing w:line="360" w:lineRule="atLeast"/>
        <w:jc w:val="both"/>
        <w:textAlignment w:val="baseline"/>
        <w:rPr>
          <w:sz w:val="22"/>
          <w:szCs w:val="22"/>
          <w:lang w:eastAsia="ru-RU"/>
        </w:rPr>
      </w:pPr>
    </w:p>
    <w:p w:rsidR="00EC02F8" w:rsidRPr="008C061A" w:rsidRDefault="00EC02F8" w:rsidP="00EC02F8">
      <w:pPr>
        <w:numPr>
          <w:ilvl w:val="0"/>
          <w:numId w:val="1"/>
        </w:numPr>
        <w:shd w:val="clear" w:color="auto" w:fill="FFFFFF"/>
        <w:suppressAutoHyphens w:val="0"/>
        <w:spacing w:line="360" w:lineRule="atLeast"/>
        <w:ind w:left="270"/>
        <w:jc w:val="center"/>
        <w:textAlignment w:val="baseline"/>
        <w:rPr>
          <w:sz w:val="22"/>
          <w:szCs w:val="22"/>
          <w:lang w:eastAsia="ru-RU"/>
        </w:rPr>
      </w:pPr>
      <w:r w:rsidRPr="008C061A">
        <w:rPr>
          <w:sz w:val="22"/>
          <w:szCs w:val="22"/>
          <w:lang w:eastAsia="ru-RU"/>
        </w:rPr>
        <w:t>Порядок оформления и содержание заданий</w:t>
      </w:r>
    </w:p>
    <w:p w:rsidR="00EC02F8" w:rsidRPr="008C061A" w:rsidRDefault="00EC02F8" w:rsidP="00EC02F8">
      <w:pPr>
        <w:shd w:val="clear" w:color="auto" w:fill="FFFFFF"/>
        <w:spacing w:line="360" w:lineRule="atLeast"/>
        <w:jc w:val="both"/>
        <w:textAlignment w:val="baseline"/>
        <w:rPr>
          <w:sz w:val="22"/>
          <w:szCs w:val="22"/>
          <w:lang w:eastAsia="ru-RU"/>
        </w:rPr>
      </w:pPr>
      <w:r w:rsidRPr="008C061A">
        <w:rPr>
          <w:sz w:val="22"/>
          <w:szCs w:val="22"/>
          <w:lang w:eastAsia="ru-RU"/>
        </w:rPr>
        <w:t> </w:t>
      </w:r>
    </w:p>
    <w:p w:rsidR="00EC02F8" w:rsidRPr="008C061A" w:rsidRDefault="00EC02F8" w:rsidP="00EC02F8">
      <w:pPr>
        <w:shd w:val="clear" w:color="auto" w:fill="FFFFFF"/>
        <w:spacing w:line="360" w:lineRule="atLeast"/>
        <w:jc w:val="both"/>
        <w:textAlignment w:val="baseline"/>
        <w:rPr>
          <w:sz w:val="22"/>
          <w:szCs w:val="22"/>
          <w:lang w:eastAsia="ru-RU"/>
        </w:rPr>
      </w:pPr>
      <w:r w:rsidRPr="008C061A">
        <w:rPr>
          <w:sz w:val="22"/>
          <w:szCs w:val="22"/>
          <w:lang w:eastAsia="ru-RU"/>
        </w:rPr>
        <w:lastRenderedPageBreak/>
        <w:t xml:space="preserve">2.1. Задание на проведение органом муниципального контроля </w:t>
      </w:r>
      <w:r w:rsidRPr="00435A18">
        <w:rPr>
          <w:sz w:val="22"/>
          <w:szCs w:val="22"/>
          <w:lang w:eastAsia="ru-RU"/>
        </w:rPr>
        <w:t xml:space="preserve">Администрации ГП «Город </w:t>
      </w:r>
      <w:proofErr w:type="spellStart"/>
      <w:r w:rsidRPr="00435A18">
        <w:rPr>
          <w:sz w:val="22"/>
          <w:szCs w:val="22"/>
          <w:lang w:eastAsia="ru-RU"/>
        </w:rPr>
        <w:t>Кременки</w:t>
      </w:r>
      <w:proofErr w:type="spellEnd"/>
      <w:r w:rsidRPr="00435A18">
        <w:rPr>
          <w:sz w:val="22"/>
          <w:szCs w:val="22"/>
          <w:lang w:eastAsia="ru-RU"/>
        </w:rPr>
        <w:t xml:space="preserve">» </w:t>
      </w:r>
      <w:r w:rsidRPr="008C061A">
        <w:rPr>
          <w:sz w:val="22"/>
          <w:szCs w:val="22"/>
          <w:lang w:eastAsia="ru-RU"/>
        </w:rPr>
        <w:t xml:space="preserve"> мероприятий по контролю без взаимодействия с юридическими лицами, индивидуальными предпринимателями (далее – задание) утверждается руководителем органа муниципального контроля, к полномочиям которого отнесено осуществление соответствующего вида муниципального контроля.</w:t>
      </w:r>
    </w:p>
    <w:p w:rsidR="00EC02F8" w:rsidRPr="008C061A" w:rsidRDefault="00EC02F8" w:rsidP="00EC02F8">
      <w:pPr>
        <w:shd w:val="clear" w:color="auto" w:fill="FFFFFF"/>
        <w:spacing w:line="360" w:lineRule="atLeast"/>
        <w:jc w:val="both"/>
        <w:textAlignment w:val="baseline"/>
        <w:rPr>
          <w:sz w:val="22"/>
          <w:szCs w:val="22"/>
          <w:lang w:eastAsia="ru-RU"/>
        </w:rPr>
      </w:pPr>
      <w:r w:rsidRPr="008C061A">
        <w:rPr>
          <w:sz w:val="22"/>
          <w:szCs w:val="22"/>
          <w:lang w:eastAsia="ru-RU"/>
        </w:rPr>
        <w:t>2.</w:t>
      </w:r>
      <w:r>
        <w:rPr>
          <w:sz w:val="22"/>
          <w:szCs w:val="22"/>
          <w:lang w:eastAsia="ru-RU"/>
        </w:rPr>
        <w:t>2</w:t>
      </w:r>
      <w:r w:rsidRPr="008C061A">
        <w:rPr>
          <w:sz w:val="22"/>
          <w:szCs w:val="22"/>
          <w:lang w:eastAsia="ru-RU"/>
        </w:rPr>
        <w:t>. В задании указывается:</w:t>
      </w:r>
    </w:p>
    <w:p w:rsidR="00EC02F8" w:rsidRPr="008C061A" w:rsidRDefault="00EC02F8" w:rsidP="00EC02F8">
      <w:pPr>
        <w:shd w:val="clear" w:color="auto" w:fill="FFFFFF"/>
        <w:spacing w:line="360" w:lineRule="atLeast"/>
        <w:jc w:val="both"/>
        <w:textAlignment w:val="baseline"/>
        <w:rPr>
          <w:sz w:val="22"/>
          <w:szCs w:val="22"/>
          <w:lang w:eastAsia="ru-RU"/>
        </w:rPr>
      </w:pPr>
      <w:r w:rsidRPr="008C061A">
        <w:rPr>
          <w:sz w:val="22"/>
          <w:szCs w:val="22"/>
          <w:lang w:eastAsia="ru-RU"/>
        </w:rPr>
        <w:t>2.</w:t>
      </w:r>
      <w:r>
        <w:rPr>
          <w:sz w:val="22"/>
          <w:szCs w:val="22"/>
          <w:lang w:eastAsia="ru-RU"/>
        </w:rPr>
        <w:t>2</w:t>
      </w:r>
      <w:r w:rsidRPr="008C061A">
        <w:rPr>
          <w:sz w:val="22"/>
          <w:szCs w:val="22"/>
          <w:lang w:eastAsia="ru-RU"/>
        </w:rPr>
        <w:t>.1. Цель проведения мероприятия, дата проведения мероприятия либо период начала и окончания проведения мероприятия, должностное лицо органа  муниципального контроля, которому поручено проведение мероприятия.</w:t>
      </w:r>
    </w:p>
    <w:p w:rsidR="00EC02F8" w:rsidRPr="008C061A" w:rsidRDefault="00EC02F8" w:rsidP="00EC02F8">
      <w:pPr>
        <w:shd w:val="clear" w:color="auto" w:fill="FFFFFF"/>
        <w:spacing w:line="360" w:lineRule="atLeast"/>
        <w:jc w:val="both"/>
        <w:textAlignment w:val="baseline"/>
        <w:rPr>
          <w:sz w:val="22"/>
          <w:szCs w:val="22"/>
          <w:lang w:eastAsia="ru-RU"/>
        </w:rPr>
      </w:pPr>
      <w:r w:rsidRPr="008C061A">
        <w:rPr>
          <w:sz w:val="22"/>
          <w:szCs w:val="22"/>
          <w:lang w:eastAsia="ru-RU"/>
        </w:rPr>
        <w:t>2.</w:t>
      </w:r>
      <w:r>
        <w:rPr>
          <w:sz w:val="22"/>
          <w:szCs w:val="22"/>
          <w:lang w:eastAsia="ru-RU"/>
        </w:rPr>
        <w:t>2</w:t>
      </w:r>
      <w:r w:rsidRPr="008C061A">
        <w:rPr>
          <w:sz w:val="22"/>
          <w:szCs w:val="22"/>
          <w:lang w:eastAsia="ru-RU"/>
        </w:rPr>
        <w:t>.2. 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EC02F8" w:rsidRPr="008C061A" w:rsidRDefault="00EC02F8" w:rsidP="00EC02F8">
      <w:pPr>
        <w:shd w:val="clear" w:color="auto" w:fill="FFFFFF"/>
        <w:spacing w:line="360" w:lineRule="atLeast"/>
        <w:jc w:val="both"/>
        <w:textAlignment w:val="baseline"/>
        <w:rPr>
          <w:sz w:val="22"/>
          <w:szCs w:val="22"/>
          <w:lang w:eastAsia="ru-RU"/>
        </w:rPr>
      </w:pPr>
      <w:r w:rsidRPr="008C061A">
        <w:rPr>
          <w:sz w:val="22"/>
          <w:szCs w:val="22"/>
          <w:lang w:eastAsia="ru-RU"/>
        </w:rPr>
        <w:t>2.</w:t>
      </w:r>
      <w:r>
        <w:rPr>
          <w:sz w:val="22"/>
          <w:szCs w:val="22"/>
          <w:lang w:eastAsia="ru-RU"/>
        </w:rPr>
        <w:t>3</w:t>
      </w:r>
      <w:r w:rsidRPr="008C061A">
        <w:rPr>
          <w:sz w:val="22"/>
          <w:szCs w:val="22"/>
          <w:lang w:eastAsia="ru-RU"/>
        </w:rPr>
        <w:t>. Задание перед началом выполнения мероприятия вручается руководителем органа муниципального контроля сотруднику, которому поручено осуществление мероприятия.</w:t>
      </w:r>
    </w:p>
    <w:p w:rsidR="00EC02F8" w:rsidRPr="008C061A" w:rsidRDefault="00EC02F8" w:rsidP="00EC02F8">
      <w:pPr>
        <w:shd w:val="clear" w:color="auto" w:fill="FFFFFF"/>
        <w:spacing w:line="360" w:lineRule="atLeast"/>
        <w:jc w:val="both"/>
        <w:textAlignment w:val="baseline"/>
        <w:rPr>
          <w:sz w:val="22"/>
          <w:szCs w:val="22"/>
          <w:lang w:eastAsia="ru-RU"/>
        </w:rPr>
      </w:pPr>
      <w:r w:rsidRPr="008C061A">
        <w:rPr>
          <w:sz w:val="22"/>
          <w:szCs w:val="22"/>
          <w:lang w:eastAsia="ru-RU"/>
        </w:rPr>
        <w:t> </w:t>
      </w:r>
    </w:p>
    <w:p w:rsidR="00EC02F8" w:rsidRPr="008C061A" w:rsidRDefault="00EC02F8" w:rsidP="00EC02F8">
      <w:pPr>
        <w:numPr>
          <w:ilvl w:val="0"/>
          <w:numId w:val="2"/>
        </w:numPr>
        <w:shd w:val="clear" w:color="auto" w:fill="FFFFFF"/>
        <w:suppressAutoHyphens w:val="0"/>
        <w:spacing w:line="360" w:lineRule="atLeast"/>
        <w:ind w:left="270"/>
        <w:jc w:val="center"/>
        <w:textAlignment w:val="baseline"/>
        <w:rPr>
          <w:sz w:val="22"/>
          <w:szCs w:val="22"/>
          <w:lang w:eastAsia="ru-RU"/>
        </w:rPr>
      </w:pPr>
      <w:r w:rsidRPr="008C061A">
        <w:rPr>
          <w:sz w:val="22"/>
          <w:szCs w:val="22"/>
          <w:lang w:eastAsia="ru-RU"/>
        </w:rPr>
        <w:t>Оформление результатов мероприятия</w:t>
      </w:r>
    </w:p>
    <w:p w:rsidR="00EC02F8" w:rsidRPr="008C061A" w:rsidRDefault="00EC02F8" w:rsidP="00EC02F8">
      <w:pPr>
        <w:shd w:val="clear" w:color="auto" w:fill="FFFFFF"/>
        <w:spacing w:line="360" w:lineRule="atLeast"/>
        <w:jc w:val="both"/>
        <w:textAlignment w:val="baseline"/>
        <w:rPr>
          <w:sz w:val="22"/>
          <w:szCs w:val="22"/>
          <w:lang w:eastAsia="ru-RU"/>
        </w:rPr>
      </w:pPr>
      <w:r w:rsidRPr="008C061A">
        <w:rPr>
          <w:sz w:val="22"/>
          <w:szCs w:val="22"/>
          <w:lang w:eastAsia="ru-RU"/>
        </w:rPr>
        <w:t> </w:t>
      </w:r>
    </w:p>
    <w:p w:rsidR="00EC02F8" w:rsidRPr="008C061A" w:rsidRDefault="00EC02F8" w:rsidP="00EC02F8">
      <w:pPr>
        <w:shd w:val="clear" w:color="auto" w:fill="FFFFFF"/>
        <w:spacing w:line="360" w:lineRule="atLeast"/>
        <w:ind w:firstLine="270"/>
        <w:jc w:val="both"/>
        <w:textAlignment w:val="baseline"/>
        <w:rPr>
          <w:sz w:val="22"/>
          <w:szCs w:val="22"/>
          <w:lang w:eastAsia="ru-RU"/>
        </w:rPr>
      </w:pPr>
      <w:r w:rsidRPr="008C061A">
        <w:rPr>
          <w:sz w:val="22"/>
          <w:szCs w:val="22"/>
          <w:lang w:eastAsia="ru-RU"/>
        </w:rPr>
        <w:t>3.1. Результаты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оформляются должностным лицом органа муниципального контроля в виде </w:t>
      </w:r>
      <w:hyperlink r:id="rId10" w:anchor="P134" w:history="1">
        <w:r w:rsidRPr="008C061A">
          <w:rPr>
            <w:sz w:val="22"/>
            <w:szCs w:val="22"/>
            <w:u w:val="single"/>
            <w:bdr w:val="none" w:sz="0" w:space="0" w:color="auto" w:frame="1"/>
            <w:lang w:eastAsia="ru-RU"/>
          </w:rPr>
          <w:t>акта</w:t>
        </w:r>
      </w:hyperlink>
      <w:r w:rsidRPr="008C061A">
        <w:rPr>
          <w:sz w:val="22"/>
          <w:szCs w:val="22"/>
          <w:lang w:eastAsia="ru-RU"/>
        </w:rPr>
        <w:t> о проведении мероприятия.</w:t>
      </w:r>
    </w:p>
    <w:p w:rsidR="00EC02F8" w:rsidRPr="008C061A" w:rsidRDefault="00EC02F8" w:rsidP="00EC02F8">
      <w:pPr>
        <w:shd w:val="clear" w:color="auto" w:fill="FFFFFF"/>
        <w:spacing w:line="360" w:lineRule="atLeast"/>
        <w:ind w:firstLine="270"/>
        <w:jc w:val="both"/>
        <w:textAlignment w:val="baseline"/>
        <w:rPr>
          <w:sz w:val="22"/>
          <w:szCs w:val="22"/>
          <w:lang w:eastAsia="ru-RU"/>
        </w:rPr>
      </w:pPr>
      <w:r w:rsidRPr="008C061A">
        <w:rPr>
          <w:sz w:val="22"/>
          <w:szCs w:val="22"/>
          <w:lang w:eastAsia="ru-RU"/>
        </w:rPr>
        <w:t xml:space="preserve">3.2. В акте о проведении мероприятия по контролю без взаимодействия с юридическими лицами, индивидуальными предпринимателями (далее – акт) отражается порядок его </w:t>
      </w:r>
      <w:proofErr w:type="gramStart"/>
      <w:r w:rsidRPr="008C061A">
        <w:rPr>
          <w:sz w:val="22"/>
          <w:szCs w:val="22"/>
          <w:lang w:eastAsia="ru-RU"/>
        </w:rPr>
        <w:t>проведения</w:t>
      </w:r>
      <w:proofErr w:type="gramEnd"/>
      <w:r w:rsidRPr="008C061A">
        <w:rPr>
          <w:sz w:val="22"/>
          <w:szCs w:val="22"/>
          <w:lang w:eastAsia="ru-RU"/>
        </w:rPr>
        <w:t xml:space="preserve"> и фиксируются результаты проведенного мероприятия. Акт составляется должностным лицом органа 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EC02F8" w:rsidRPr="008C061A" w:rsidRDefault="00EC02F8" w:rsidP="00EC02F8">
      <w:pPr>
        <w:shd w:val="clear" w:color="auto" w:fill="FFFFFF"/>
        <w:spacing w:line="360" w:lineRule="atLeast"/>
        <w:ind w:firstLine="270"/>
        <w:jc w:val="both"/>
        <w:textAlignment w:val="baseline"/>
        <w:rPr>
          <w:sz w:val="22"/>
          <w:szCs w:val="22"/>
          <w:lang w:eastAsia="ru-RU"/>
        </w:rPr>
      </w:pPr>
      <w:r w:rsidRPr="008C061A">
        <w:rPr>
          <w:sz w:val="22"/>
          <w:szCs w:val="22"/>
          <w:lang w:eastAsia="ru-RU"/>
        </w:rPr>
        <w:t xml:space="preserve">3.3. </w:t>
      </w:r>
      <w:proofErr w:type="gramStart"/>
      <w:r w:rsidRPr="008C061A">
        <w:rPr>
          <w:sz w:val="22"/>
          <w:szCs w:val="22"/>
          <w:lang w:eastAsia="ru-RU"/>
        </w:rPr>
        <w:t>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контроля,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</w:t>
      </w:r>
      <w:proofErr w:type="gramEnd"/>
      <w:r w:rsidRPr="008C061A">
        <w:rPr>
          <w:sz w:val="22"/>
          <w:szCs w:val="22"/>
          <w:lang w:eastAsia="ru-RU"/>
        </w:rPr>
        <w:t>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EC02F8" w:rsidRPr="008C061A" w:rsidRDefault="00EC02F8" w:rsidP="00EC02F8">
      <w:pPr>
        <w:shd w:val="clear" w:color="auto" w:fill="FFFFFF"/>
        <w:spacing w:line="360" w:lineRule="atLeast"/>
        <w:ind w:firstLine="270"/>
        <w:jc w:val="both"/>
        <w:textAlignment w:val="baseline"/>
        <w:rPr>
          <w:sz w:val="22"/>
          <w:szCs w:val="22"/>
          <w:lang w:eastAsia="ru-RU"/>
        </w:rPr>
      </w:pPr>
      <w:r w:rsidRPr="008C061A">
        <w:rPr>
          <w:sz w:val="22"/>
          <w:szCs w:val="22"/>
          <w:lang w:eastAsia="ru-RU"/>
        </w:rPr>
        <w:t>3.4. Полномочия участников мероприятия определяются Федеральным </w:t>
      </w:r>
      <w:hyperlink r:id="rId11" w:history="1">
        <w:r w:rsidRPr="008C061A">
          <w:rPr>
            <w:sz w:val="22"/>
            <w:szCs w:val="22"/>
            <w:u w:val="single"/>
            <w:bdr w:val="none" w:sz="0" w:space="0" w:color="auto" w:frame="1"/>
            <w:lang w:eastAsia="ru-RU"/>
          </w:rPr>
          <w:t>законом</w:t>
        </w:r>
      </w:hyperlink>
      <w:r w:rsidRPr="008C061A">
        <w:rPr>
          <w:sz w:val="22"/>
          <w:szCs w:val="22"/>
          <w:lang w:eastAsia="ru-RU"/>
        </w:rPr>
        <w:t xml:space="preserve"> 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</w:t>
      </w:r>
      <w:r w:rsidRPr="008C061A">
        <w:rPr>
          <w:sz w:val="22"/>
          <w:szCs w:val="22"/>
          <w:lang w:eastAsia="ru-RU"/>
        </w:rPr>
        <w:lastRenderedPageBreak/>
        <w:t>законами и нормативными актами, регламентирующими деятельность в сфере осуществления соответствующего муниципального контроля.</w:t>
      </w:r>
    </w:p>
    <w:p w:rsidR="00EC02F8" w:rsidRPr="008C061A" w:rsidRDefault="00EC02F8" w:rsidP="00EC02F8">
      <w:pPr>
        <w:shd w:val="clear" w:color="auto" w:fill="FFFFFF"/>
        <w:spacing w:line="360" w:lineRule="atLeast"/>
        <w:ind w:firstLine="270"/>
        <w:jc w:val="both"/>
        <w:textAlignment w:val="baseline"/>
        <w:rPr>
          <w:sz w:val="22"/>
          <w:szCs w:val="22"/>
          <w:lang w:eastAsia="ru-RU"/>
        </w:rPr>
      </w:pPr>
      <w:r w:rsidRPr="008C061A">
        <w:rPr>
          <w:sz w:val="22"/>
          <w:szCs w:val="22"/>
          <w:lang w:eastAsia="ru-RU"/>
        </w:rPr>
        <w:t xml:space="preserve">3.5.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8C061A">
        <w:rPr>
          <w:sz w:val="22"/>
          <w:szCs w:val="22"/>
          <w:lang w:eastAsia="ru-RU"/>
        </w:rPr>
        <w:t>фототаблицы</w:t>
      </w:r>
      <w:proofErr w:type="spellEnd"/>
      <w:r w:rsidRPr="008C061A">
        <w:rPr>
          <w:sz w:val="22"/>
          <w:szCs w:val="22"/>
          <w:lang w:eastAsia="ru-RU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EC02F8" w:rsidRPr="008C061A" w:rsidRDefault="00EC02F8" w:rsidP="00EC02F8">
      <w:pPr>
        <w:shd w:val="clear" w:color="auto" w:fill="FFFFFF"/>
        <w:spacing w:line="360" w:lineRule="atLeast"/>
        <w:ind w:firstLine="270"/>
        <w:jc w:val="both"/>
        <w:textAlignment w:val="baseline"/>
        <w:rPr>
          <w:sz w:val="22"/>
          <w:szCs w:val="22"/>
          <w:lang w:eastAsia="ru-RU"/>
        </w:rPr>
      </w:pPr>
      <w:r w:rsidRPr="008C061A">
        <w:rPr>
          <w:sz w:val="22"/>
          <w:szCs w:val="22"/>
          <w:lang w:eastAsia="ru-RU"/>
        </w:rPr>
        <w:t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 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EC02F8" w:rsidRPr="008C061A" w:rsidRDefault="00EC02F8" w:rsidP="00EC02F8">
      <w:pPr>
        <w:shd w:val="clear" w:color="auto" w:fill="FFFFFF"/>
        <w:spacing w:line="360" w:lineRule="atLeast"/>
        <w:ind w:firstLine="270"/>
        <w:jc w:val="both"/>
        <w:textAlignment w:val="baseline"/>
        <w:rPr>
          <w:sz w:val="22"/>
          <w:szCs w:val="22"/>
          <w:lang w:eastAsia="ru-RU"/>
        </w:rPr>
      </w:pPr>
      <w:proofErr w:type="gramStart"/>
      <w:r w:rsidRPr="008C061A">
        <w:rPr>
          <w:sz w:val="22"/>
          <w:szCs w:val="22"/>
          <w:lang w:eastAsia="ru-RU"/>
        </w:rPr>
        <w:t>В срок не позднее трех рабочих дней со дня проведения мероприятия должностное лицо органа муниципального контроля   направляет руководителю муниципального контроля, к полномочиям которого отнесено осуществление соответствующего вида муниципального контроля,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 </w:t>
      </w:r>
      <w:hyperlink r:id="rId12" w:history="1">
        <w:r w:rsidRPr="008C061A">
          <w:rPr>
            <w:sz w:val="22"/>
            <w:szCs w:val="22"/>
            <w:u w:val="single"/>
            <w:bdr w:val="none" w:sz="0" w:space="0" w:color="auto" w:frame="1"/>
            <w:lang w:eastAsia="ru-RU"/>
          </w:rPr>
          <w:t>пункте 2 части 2 статьи 10</w:t>
        </w:r>
        <w:proofErr w:type="gramEnd"/>
      </w:hyperlink>
      <w:r w:rsidRPr="008C061A">
        <w:rPr>
          <w:sz w:val="22"/>
          <w:szCs w:val="22"/>
          <w:lang w:eastAsia="ru-RU"/>
        </w:rPr>
        <w:t> Федерального закона от 26.12.2008  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контроля». </w:t>
      </w:r>
    </w:p>
    <w:p w:rsidR="00EC02F8" w:rsidRPr="00435A18" w:rsidRDefault="00EC02F8" w:rsidP="00EC02F8">
      <w:pPr>
        <w:shd w:val="clear" w:color="auto" w:fill="FFFFFF"/>
        <w:spacing w:line="360" w:lineRule="atLeast"/>
        <w:jc w:val="both"/>
        <w:textAlignment w:val="baseline"/>
        <w:rPr>
          <w:sz w:val="22"/>
          <w:szCs w:val="22"/>
          <w:lang w:eastAsia="ru-RU"/>
        </w:rPr>
      </w:pPr>
      <w:r w:rsidRPr="008C061A">
        <w:rPr>
          <w:sz w:val="22"/>
          <w:szCs w:val="22"/>
          <w:lang w:eastAsia="ru-RU"/>
        </w:rPr>
        <w:t>4.1. После исполнения  мероприятия задания, акты и материалы к ним подлежат хранению специалистом администрации, уполномоченным на осуществление  соответствующего вида  муниципального контроля.</w:t>
      </w:r>
    </w:p>
    <w:p w:rsidR="00EA1456" w:rsidRDefault="00EA1456"/>
    <w:sectPr w:rsidR="00EA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654D2"/>
    <w:multiLevelType w:val="multilevel"/>
    <w:tmpl w:val="861C80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3278D"/>
    <w:multiLevelType w:val="multilevel"/>
    <w:tmpl w:val="2D849A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F8"/>
    <w:rsid w:val="00255B72"/>
    <w:rsid w:val="007A7EC9"/>
    <w:rsid w:val="00DC58E8"/>
    <w:rsid w:val="00EA1456"/>
    <w:rsid w:val="00EC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2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2F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2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2F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1E8041A54A18BE3F704D53D5967BFBD405239C1B55D25ADA47BE39995A4E85DC1FDC7800812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0C1E8041A54A18BE3F704D53D5967BFBD405239C1B55D25ADA47BE39995A4E85DC1FDC7800812N" TargetMode="External"/><Relationship Id="rId12" Type="http://schemas.openxmlformats.org/officeDocument/2006/relationships/hyperlink" Target="consultantplus://offline/ref=20C1E8041A54A18BE3F704D53D5967BFBD405239C1B55D25ADA47BE39995A4E85DC1FDC781081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0C1E8041A54A18BE3F704D53D5967BFBD405239C1B55D25ADA47BE3990915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e1aahhcrieu.xn--p1ai/?p=961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C1E8041A54A18BE3F704D53D5967BFBD48543AC3EA0A27FCF1750E16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2019-12-18T12:41:00Z</cp:lastPrinted>
  <dcterms:created xsi:type="dcterms:W3CDTF">2019-12-18T12:43:00Z</dcterms:created>
  <dcterms:modified xsi:type="dcterms:W3CDTF">2019-12-20T12:49:00Z</dcterms:modified>
</cp:coreProperties>
</file>